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1DBF1" w14:textId="46B84E62" w:rsidR="00AA52BC" w:rsidRPr="009E68C5" w:rsidRDefault="00AA52BC" w:rsidP="00AA52BC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lang w:eastAsia="fr-FR"/>
        </w:rPr>
      </w:pPr>
      <w:r w:rsidRPr="009E68C5">
        <w:rPr>
          <w:rFonts w:ascii="Calibri" w:eastAsia="Times New Roman" w:hAnsi="Calibri" w:cs="Calibri"/>
          <w:b/>
          <w:bCs/>
          <w:i/>
          <w:iCs/>
          <w:color w:val="D01050"/>
          <w:kern w:val="0"/>
          <w:lang w:eastAsia="fr-FR"/>
        </w:rPr>
        <w:t xml:space="preserve">MODELE </w:t>
      </w:r>
      <w:r w:rsidRPr="009E68C5">
        <w:rPr>
          <w:rFonts w:ascii="Calibri" w:eastAsia="Times New Roman" w:hAnsi="Calibri" w:cs="Calibri"/>
          <w:b/>
          <w:kern w:val="0"/>
          <w:lang w:eastAsia="fr-FR"/>
        </w:rPr>
        <w:t>DE DÉLIBÉRATION RELATIVE A L’ADHESION A LA MISSION D’ACCOMPAGNEMENT AU RECRUTEMENT ET/OU A LA REDACTION DE FICHES DE POSTE PROPOSEE PAR LE CENTRE DE GESTION DE LA FONCTION PUBLIQUE TERRITORIALE DU PUY DE DOME</w:t>
      </w:r>
    </w:p>
    <w:p w14:paraId="5FBBBF2C" w14:textId="77777777" w:rsidR="00AA52BC" w:rsidRPr="008A0914" w:rsidRDefault="00AA52BC" w:rsidP="00F36B2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fr-FR"/>
        </w:rPr>
      </w:pPr>
    </w:p>
    <w:p w14:paraId="24737553" w14:textId="5B7CD9C8" w:rsidR="00F36B29" w:rsidRPr="009E68C5" w:rsidRDefault="00F36B29" w:rsidP="00F36B29">
      <w:pPr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</w:rPr>
      </w:pPr>
      <w:r w:rsidRPr="009E68C5">
        <w:rPr>
          <w:rFonts w:ascii="Calibri" w:eastAsia="Times New Roman" w:hAnsi="Calibri" w:cs="Calibri"/>
          <w:kern w:val="0"/>
          <w:lang w:eastAsia="fr-FR"/>
        </w:rPr>
        <w:t xml:space="preserve">Le ... 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(date)</w:t>
      </w:r>
      <w:r w:rsidRPr="009E68C5">
        <w:rPr>
          <w:rFonts w:ascii="Calibri" w:eastAsia="Times New Roman" w:hAnsi="Calibri" w:cs="Calibri"/>
          <w:kern w:val="0"/>
          <w:lang w:eastAsia="fr-FR"/>
        </w:rPr>
        <w:t xml:space="preserve">, à ... 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(heure)</w:t>
      </w:r>
      <w:r w:rsidRPr="009E68C5">
        <w:rPr>
          <w:rFonts w:ascii="Calibri" w:eastAsia="Times New Roman" w:hAnsi="Calibri" w:cs="Calibri"/>
          <w:kern w:val="0"/>
          <w:lang w:eastAsia="fr-FR"/>
        </w:rPr>
        <w:t xml:space="preserve">, en ... 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(lieu)</w:t>
      </w:r>
      <w:r w:rsidRPr="009E68C5">
        <w:rPr>
          <w:rFonts w:ascii="Calibri" w:eastAsia="Times New Roman" w:hAnsi="Calibri" w:cs="Calibri"/>
          <w:color w:val="FF0000"/>
          <w:kern w:val="0"/>
          <w:lang w:eastAsia="fr-FR"/>
        </w:rPr>
        <w:t xml:space="preserve"> </w:t>
      </w:r>
      <w:r w:rsidRPr="009E68C5">
        <w:rPr>
          <w:rFonts w:ascii="Calibri" w:eastAsia="Times New Roman" w:hAnsi="Calibri" w:cs="Calibri"/>
          <w:kern w:val="0"/>
          <w:lang w:eastAsia="fr-FR"/>
        </w:rPr>
        <w:t xml:space="preserve">se sont </w:t>
      </w:r>
      <w:proofErr w:type="gramStart"/>
      <w:r w:rsidRPr="009E68C5">
        <w:rPr>
          <w:rFonts w:ascii="Calibri" w:eastAsia="Times New Roman" w:hAnsi="Calibri" w:cs="Calibri"/>
          <w:kern w:val="0"/>
          <w:lang w:eastAsia="fr-FR"/>
        </w:rPr>
        <w:t>réunis</w:t>
      </w:r>
      <w:proofErr w:type="gramEnd"/>
      <w:r w:rsidRPr="009E68C5">
        <w:rPr>
          <w:rFonts w:ascii="Calibri" w:eastAsia="Times New Roman" w:hAnsi="Calibri" w:cs="Calibri"/>
          <w:kern w:val="0"/>
          <w:lang w:eastAsia="fr-FR"/>
        </w:rPr>
        <w:t xml:space="preserve"> les membres du Conseil 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municipal/communautaire/syndical</w:t>
      </w:r>
      <w:r w:rsidRPr="009E68C5">
        <w:rPr>
          <w:rFonts w:ascii="Calibri" w:eastAsia="Times New Roman" w:hAnsi="Calibri" w:cs="Calibri"/>
          <w:kern w:val="0"/>
          <w:lang w:eastAsia="fr-FR"/>
        </w:rPr>
        <w:t xml:space="preserve">, sous la présidence de </w:t>
      </w:r>
      <w:proofErr w:type="gramStart"/>
      <w:r w:rsidRPr="009E68C5">
        <w:rPr>
          <w:rFonts w:ascii="Calibri" w:eastAsia="Times New Roman" w:hAnsi="Calibri" w:cs="Calibri"/>
          <w:kern w:val="0"/>
          <w:lang w:eastAsia="fr-FR"/>
        </w:rPr>
        <w:t>... ,</w:t>
      </w:r>
      <w:proofErr w:type="gramEnd"/>
      <w:r w:rsidRPr="009E68C5">
        <w:rPr>
          <w:rFonts w:ascii="Calibri" w:eastAsia="Times New Roman" w:hAnsi="Calibri" w:cs="Calibri"/>
          <w:kern w:val="0"/>
          <w:lang w:eastAsia="fr-FR"/>
        </w:rPr>
        <w:t xml:space="preserve"> convoqués le … ;</w:t>
      </w:r>
    </w:p>
    <w:p w14:paraId="7C68CA50" w14:textId="77777777" w:rsidR="00F36B29" w:rsidRPr="008A0914" w:rsidRDefault="00F36B29" w:rsidP="00F36B29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fr-FR"/>
        </w:rPr>
      </w:pPr>
    </w:p>
    <w:p w14:paraId="5B26651C" w14:textId="77777777" w:rsidR="00F36B29" w:rsidRPr="009E68C5" w:rsidRDefault="00F36B29" w:rsidP="00F36B29">
      <w:pPr>
        <w:tabs>
          <w:tab w:val="righ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</w:rPr>
      </w:pPr>
      <w:r w:rsidRPr="009E68C5">
        <w:rPr>
          <w:rFonts w:ascii="Calibri" w:eastAsia="Times New Roman" w:hAnsi="Calibri" w:cs="Calibri"/>
          <w:kern w:val="0"/>
          <w:lang w:eastAsia="fr-FR"/>
        </w:rPr>
        <w:t xml:space="preserve">Etaient présents : </w:t>
      </w:r>
      <w:r w:rsidRPr="009E68C5">
        <w:rPr>
          <w:rFonts w:ascii="Calibri" w:eastAsia="Times New Roman" w:hAnsi="Calibri" w:cs="Calibri"/>
          <w:kern w:val="0"/>
          <w:lang w:eastAsia="fr-FR"/>
        </w:rPr>
        <w:tab/>
      </w:r>
    </w:p>
    <w:p w14:paraId="6B01BB5C" w14:textId="77777777" w:rsidR="00F36B29" w:rsidRPr="008A0914" w:rsidRDefault="00F36B29" w:rsidP="00F36B29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fr-FR"/>
        </w:rPr>
      </w:pPr>
    </w:p>
    <w:p w14:paraId="3C7DB09B" w14:textId="626138F0" w:rsidR="00F36B29" w:rsidRPr="009E68C5" w:rsidRDefault="00F36B29" w:rsidP="00F36B29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lang w:eastAsia="fr-FR"/>
        </w:rPr>
      </w:pPr>
      <w:proofErr w:type="spellStart"/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Etait</w:t>
      </w:r>
      <w:proofErr w:type="spellEnd"/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/Etaient</w:t>
      </w:r>
      <w:r w:rsidRPr="009E68C5">
        <w:rPr>
          <w:rFonts w:ascii="Calibri" w:eastAsia="Times New Roman" w:hAnsi="Calibri" w:cs="Calibri"/>
          <w:kern w:val="0"/>
          <w:lang w:eastAsia="fr-FR"/>
        </w:rPr>
        <w:t xml:space="preserve"> </w:t>
      </w:r>
      <w:proofErr w:type="gramStart"/>
      <w:r w:rsidRPr="009E68C5">
        <w:rPr>
          <w:rFonts w:ascii="Calibri" w:eastAsia="Times New Roman" w:hAnsi="Calibri" w:cs="Calibri"/>
          <w:kern w:val="0"/>
          <w:lang w:eastAsia="fr-FR"/>
        </w:rPr>
        <w:t>absent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(</w:t>
      </w:r>
      <w:proofErr w:type="spellStart"/>
      <w:proofErr w:type="gramEnd"/>
      <w:r w:rsidR="009E68C5"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e.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s</w:t>
      </w:r>
      <w:proofErr w:type="spellEnd"/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)</w:t>
      </w:r>
      <w:r w:rsidRPr="009E68C5">
        <w:rPr>
          <w:rFonts w:ascii="Calibri" w:eastAsia="Times New Roman" w:hAnsi="Calibri" w:cs="Calibri"/>
          <w:kern w:val="0"/>
          <w:lang w:eastAsia="fr-FR"/>
        </w:rPr>
        <w:t xml:space="preserve"> </w:t>
      </w:r>
      <w:proofErr w:type="gramStart"/>
      <w:r w:rsidRPr="009E68C5">
        <w:rPr>
          <w:rFonts w:ascii="Calibri" w:eastAsia="Times New Roman" w:hAnsi="Calibri" w:cs="Calibri"/>
          <w:kern w:val="0"/>
          <w:lang w:eastAsia="fr-FR"/>
        </w:rPr>
        <w:t>excusé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(</w:t>
      </w:r>
      <w:proofErr w:type="spellStart"/>
      <w:proofErr w:type="gramEnd"/>
      <w:r w:rsidR="009E68C5"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e.</w:t>
      </w:r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>s</w:t>
      </w:r>
      <w:proofErr w:type="spellEnd"/>
      <w:r w:rsidRPr="009E68C5">
        <w:rPr>
          <w:rFonts w:ascii="Calibri" w:eastAsia="Times New Roman" w:hAnsi="Calibri" w:cs="Calibri"/>
          <w:i/>
          <w:iCs/>
          <w:color w:val="D01050"/>
          <w:kern w:val="0"/>
          <w:lang w:eastAsia="fr-FR"/>
        </w:rPr>
        <w:t xml:space="preserve">) </w:t>
      </w:r>
      <w:r w:rsidRPr="009E68C5">
        <w:rPr>
          <w:rFonts w:ascii="Calibri" w:eastAsia="Times New Roman" w:hAnsi="Calibri" w:cs="Calibri"/>
          <w:kern w:val="0"/>
          <w:lang w:eastAsia="fr-FR"/>
        </w:rPr>
        <w:t xml:space="preserve">: </w:t>
      </w:r>
      <w:r w:rsidRPr="009E68C5">
        <w:rPr>
          <w:rFonts w:ascii="Calibri" w:eastAsia="Times New Roman" w:hAnsi="Calibri" w:cs="Calibri"/>
          <w:kern w:val="0"/>
          <w:lang w:eastAsia="fr-FR"/>
        </w:rPr>
        <w:tab/>
      </w:r>
    </w:p>
    <w:p w14:paraId="3CED11A3" w14:textId="77777777" w:rsidR="00F36B29" w:rsidRPr="008A0914" w:rsidRDefault="00F36B29" w:rsidP="00F36B29">
      <w:pPr>
        <w:tabs>
          <w:tab w:val="left" w:leader="dot" w:pos="9072"/>
        </w:tabs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18"/>
          <w:szCs w:val="18"/>
          <w:lang w:eastAsia="fr-FR"/>
        </w:rPr>
      </w:pPr>
    </w:p>
    <w:p w14:paraId="251A8D79" w14:textId="77777777" w:rsidR="00C2594D" w:rsidRPr="009E68C5" w:rsidRDefault="00C2594D" w:rsidP="00C2594D">
      <w:p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color w:val="000000"/>
        </w:rPr>
        <w:t>Le secrétariat a été assuré par :</w:t>
      </w:r>
    </w:p>
    <w:p w14:paraId="3C72175F" w14:textId="32132FB9" w:rsidR="00C2594D" w:rsidRPr="009E68C5" w:rsidRDefault="00C2594D" w:rsidP="00C2594D">
      <w:p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color w:val="000000"/>
        </w:rPr>
        <w:t>……………………………………………………………………………………….</w:t>
      </w:r>
    </w:p>
    <w:p w14:paraId="710C45DC" w14:textId="77777777" w:rsidR="00C2594D" w:rsidRPr="008A0914" w:rsidRDefault="00C2594D" w:rsidP="00C2594D">
      <w:pPr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6447F1AF" w14:textId="77777777" w:rsidR="00C2594D" w:rsidRPr="009E68C5" w:rsidRDefault="00C2594D" w:rsidP="00C2594D">
      <w:p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b/>
          <w:bCs/>
          <w:color w:val="000000"/>
        </w:rPr>
        <w:t>Vu</w:t>
      </w:r>
      <w:r w:rsidRPr="009E68C5">
        <w:rPr>
          <w:rFonts w:ascii="Calibri" w:hAnsi="Calibri" w:cs="Calibri"/>
          <w:color w:val="000000"/>
        </w:rPr>
        <w:t xml:space="preserve"> le Code Général de la Fonction Publique,</w:t>
      </w:r>
    </w:p>
    <w:p w14:paraId="370FC428" w14:textId="77777777" w:rsidR="00C2594D" w:rsidRPr="008A0914" w:rsidRDefault="00C2594D" w:rsidP="00C2594D">
      <w:pPr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2E4F67D" w14:textId="77777777" w:rsidR="00C2594D" w:rsidRPr="009E68C5" w:rsidRDefault="00C2594D" w:rsidP="00C2594D">
      <w:p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b/>
          <w:bCs/>
          <w:color w:val="000000"/>
        </w:rPr>
        <w:t>Considérant</w:t>
      </w:r>
      <w:r w:rsidRPr="009E68C5">
        <w:rPr>
          <w:rFonts w:ascii="Calibri" w:hAnsi="Calibri" w:cs="Calibri"/>
          <w:color w:val="000000"/>
        </w:rPr>
        <w:t xml:space="preserve"> que le Centre de Gestion de la Fonction Publique Territoriale du Puy-de-Dôme, au-delà du champ d’intervention de ses missions obligatoires, propose aux employeurs territoriaux une mission facultative d’accompagnement au recrutement et/ou à la rédaction de fiches de poste ;</w:t>
      </w:r>
    </w:p>
    <w:p w14:paraId="54D10FF2" w14:textId="77777777" w:rsidR="00C2594D" w:rsidRPr="008A0914" w:rsidRDefault="00C2594D" w:rsidP="00C2594D">
      <w:pPr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2430B444" w14:textId="3FB4FF76" w:rsidR="00F36B29" w:rsidRPr="009E68C5" w:rsidRDefault="00F36B29" w:rsidP="00F36B29">
      <w:p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b/>
          <w:bCs/>
          <w:color w:val="000000"/>
        </w:rPr>
        <w:t>Considérant</w:t>
      </w:r>
      <w:r w:rsidRPr="009E68C5">
        <w:rPr>
          <w:rFonts w:ascii="Calibri" w:hAnsi="Calibri" w:cs="Calibri"/>
          <w:color w:val="000000"/>
        </w:rPr>
        <w:t xml:space="preserve"> que dans le cadre de cette mission, la </w:t>
      </w:r>
      <w:r w:rsidRPr="009E68C5">
        <w:rPr>
          <w:rFonts w:ascii="Calibri" w:eastAsia="Aptos" w:hAnsi="Calibri" w:cs="Calibri"/>
          <w:i/>
          <w:iCs/>
          <w:color w:val="D01050"/>
          <w:kern w:val="0"/>
        </w:rPr>
        <w:t>collectivité/l’établissement</w:t>
      </w:r>
      <w:r w:rsidRPr="009E68C5">
        <w:rPr>
          <w:rFonts w:ascii="Calibri" w:hAnsi="Calibri" w:cs="Calibri"/>
          <w:color w:val="000000"/>
        </w:rPr>
        <w:t xml:space="preserve"> peut recourir, en tant que de besoin et à sa demande, à l’une ou à la totalité des phases d’accompagnement en matière de recrutement et/ou à la rédaction de fiches de poste ;</w:t>
      </w:r>
    </w:p>
    <w:p w14:paraId="55749CEF" w14:textId="77777777" w:rsidR="004B3996" w:rsidRPr="008A0914" w:rsidRDefault="004B3996" w:rsidP="00F36B29">
      <w:pPr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011DE7D" w14:textId="40DFC9B8" w:rsidR="00F36B29" w:rsidRPr="009E68C5" w:rsidRDefault="00F36B29" w:rsidP="00F36B29">
      <w:p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b/>
          <w:bCs/>
          <w:color w:val="000000"/>
        </w:rPr>
        <w:t>Considérant</w:t>
      </w:r>
      <w:r w:rsidRPr="009E68C5">
        <w:rPr>
          <w:rFonts w:ascii="Calibri" w:hAnsi="Calibri" w:cs="Calibri"/>
          <w:color w:val="000000"/>
        </w:rPr>
        <w:t>, que pour bénéficier de cette mission, il convient de délibérer pour autoriser l’autorité territoriale à signer la convention d’adhésion avec le Centre de Gestion de la Fonction Publique Territoriale du Puy-de-Dôme</w:t>
      </w:r>
      <w:r w:rsidR="00E23263" w:rsidRPr="009E68C5">
        <w:rPr>
          <w:rFonts w:ascii="Calibri" w:hAnsi="Calibri" w:cs="Calibri"/>
          <w:color w:val="000000"/>
        </w:rPr>
        <w:t> ;</w:t>
      </w:r>
    </w:p>
    <w:p w14:paraId="10D768DA" w14:textId="77777777" w:rsidR="00F36B29" w:rsidRPr="008A0914" w:rsidRDefault="00F36B29" w:rsidP="00F36B29">
      <w:pPr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70B7B96E" w14:textId="6E4C8DC8" w:rsidR="00F36B29" w:rsidRPr="009E68C5" w:rsidRDefault="00F36B29" w:rsidP="00F36B29">
      <w:p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color w:val="000000"/>
        </w:rPr>
        <w:t xml:space="preserve">Après en avoir délibéré, </w:t>
      </w:r>
      <w:r w:rsidRPr="009E68C5">
        <w:rPr>
          <w:rFonts w:ascii="Calibri" w:eastAsia="Aptos" w:hAnsi="Calibri" w:cs="Calibri"/>
          <w:i/>
          <w:iCs/>
          <w:color w:val="D01050"/>
          <w:kern w:val="0"/>
        </w:rPr>
        <w:t>le conseil municipal/communautaire/syndical</w:t>
      </w:r>
      <w:r w:rsidRPr="009E68C5">
        <w:rPr>
          <w:rFonts w:ascii="Calibri" w:hAnsi="Calibri" w:cs="Calibri"/>
          <w:color w:val="000000"/>
        </w:rPr>
        <w:t> :</w:t>
      </w:r>
    </w:p>
    <w:p w14:paraId="7F70F0BA" w14:textId="77777777" w:rsidR="00F36B29" w:rsidRPr="008A0914" w:rsidRDefault="00F36B29" w:rsidP="00F36B29">
      <w:pPr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2726426" w14:textId="281078BD" w:rsidR="00F36B29" w:rsidRPr="009E68C5" w:rsidRDefault="00C32DFD" w:rsidP="00F36B29">
      <w:pPr>
        <w:pStyle w:val="Paragraphedeliste"/>
        <w:numPr>
          <w:ilvl w:val="0"/>
          <w:numId w:val="4"/>
        </w:num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color w:val="000000"/>
        </w:rPr>
        <w:t xml:space="preserve">décide </w:t>
      </w:r>
      <w:r w:rsidR="00F36B29" w:rsidRPr="009E68C5">
        <w:rPr>
          <w:rFonts w:ascii="Calibri" w:hAnsi="Calibri" w:cs="Calibri"/>
          <w:color w:val="000000"/>
        </w:rPr>
        <w:t xml:space="preserve">d’adhérer à la mission facultative d’accompagnement au recrutement et/ou à la rédaction de fiches de poste proposée par le Centre de Gestion de la Fonction Publique Territoriale du Puy-de-Dôme ; </w:t>
      </w:r>
    </w:p>
    <w:p w14:paraId="5A0B729C" w14:textId="77777777" w:rsidR="00F36B29" w:rsidRPr="008A0914" w:rsidRDefault="00F36B29" w:rsidP="00F36B29">
      <w:pPr>
        <w:pStyle w:val="Paragraphedeliste"/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15698F0C" w14:textId="44363B05" w:rsidR="00F36B29" w:rsidRPr="009E68C5" w:rsidRDefault="00F36B29" w:rsidP="00F36B29">
      <w:pPr>
        <w:pStyle w:val="Paragraphedeliste"/>
        <w:numPr>
          <w:ilvl w:val="0"/>
          <w:numId w:val="4"/>
        </w:numPr>
        <w:spacing w:before="40" w:after="0" w:line="240" w:lineRule="auto"/>
        <w:jc w:val="both"/>
        <w:rPr>
          <w:rFonts w:ascii="Calibri" w:hAnsi="Calibri" w:cs="Calibri"/>
          <w:color w:val="000000"/>
        </w:rPr>
      </w:pPr>
      <w:r w:rsidRPr="009E68C5">
        <w:rPr>
          <w:rFonts w:ascii="Calibri" w:hAnsi="Calibri" w:cs="Calibri"/>
          <w:color w:val="000000"/>
        </w:rPr>
        <w:t xml:space="preserve">autorise </w:t>
      </w:r>
      <w:r w:rsidRPr="009E68C5">
        <w:rPr>
          <w:rFonts w:ascii="Calibri" w:eastAsia="Aptos" w:hAnsi="Calibri" w:cs="Calibri"/>
          <w:i/>
          <w:iCs/>
          <w:color w:val="D01050"/>
          <w:kern w:val="0"/>
        </w:rPr>
        <w:t>Le/La Maire / Le/La Président(e)</w:t>
      </w:r>
      <w:r w:rsidRPr="009E68C5">
        <w:rPr>
          <w:rFonts w:ascii="Calibri" w:eastAsia="Aptos" w:hAnsi="Calibri" w:cs="Calibri"/>
          <w:b/>
          <w:color w:val="FF0000"/>
          <w:kern w:val="0"/>
        </w:rPr>
        <w:t xml:space="preserve"> </w:t>
      </w:r>
      <w:r w:rsidRPr="009E68C5">
        <w:rPr>
          <w:rFonts w:ascii="Calibri" w:hAnsi="Calibri" w:cs="Calibri"/>
          <w:color w:val="000000"/>
        </w:rPr>
        <w:t xml:space="preserve">à signer la convention d’adhésion à la mission </w:t>
      </w:r>
      <w:r w:rsidR="004B3996" w:rsidRPr="009E68C5">
        <w:rPr>
          <w:rFonts w:ascii="Calibri" w:hAnsi="Calibri" w:cs="Calibri"/>
          <w:color w:val="000000"/>
        </w:rPr>
        <w:t xml:space="preserve">facultative d’accompagnement au recrutement et/ou à la rédaction de fiches de poste </w:t>
      </w:r>
      <w:r w:rsidRPr="009E68C5">
        <w:rPr>
          <w:rFonts w:ascii="Calibri" w:hAnsi="Calibri" w:cs="Calibri"/>
          <w:color w:val="000000"/>
        </w:rPr>
        <w:t xml:space="preserve">proposée par le Centre de Gestion de la Fonction Publique Territoriale du Puy-de-Dôme annexée à la présente délibération, ainsi que tous les actes y afférent. </w:t>
      </w:r>
    </w:p>
    <w:p w14:paraId="6C19580E" w14:textId="77777777" w:rsidR="00F36B29" w:rsidRPr="008A0914" w:rsidRDefault="00F36B29" w:rsidP="00F36B29">
      <w:pPr>
        <w:spacing w:before="40"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</w:p>
    <w:p w14:paraId="059EE031" w14:textId="72AF6C5A" w:rsidR="00F36B29" w:rsidRPr="009E68C5" w:rsidRDefault="00F36B29" w:rsidP="00F36B29">
      <w:pPr>
        <w:tabs>
          <w:tab w:val="left" w:pos="7938"/>
        </w:tabs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E68C5">
        <w:rPr>
          <w:rFonts w:ascii="Calibri" w:eastAsia="Times New Roman" w:hAnsi="Calibri" w:cs="Calibri"/>
          <w:b/>
          <w:bCs/>
          <w:kern w:val="0"/>
          <w:lang w:eastAsia="fr-FR"/>
          <w14:ligatures w14:val="none"/>
        </w:rPr>
        <w:t xml:space="preserve">ADOPTE </w:t>
      </w:r>
      <w:r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à l’unanimité des membres présents </w:t>
      </w:r>
    </w:p>
    <w:p w14:paraId="3B0B692E" w14:textId="77777777" w:rsidR="00F36B29" w:rsidRPr="009E68C5" w:rsidRDefault="00F36B29" w:rsidP="00F36B29">
      <w:pPr>
        <w:tabs>
          <w:tab w:val="left" w:pos="7938"/>
        </w:tabs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>OU</w:t>
      </w:r>
    </w:p>
    <w:p w14:paraId="3FCED816" w14:textId="77777777" w:rsidR="00F36B29" w:rsidRPr="009E68C5" w:rsidRDefault="00F36B29" w:rsidP="00F36B29">
      <w:pPr>
        <w:tabs>
          <w:tab w:val="left" w:pos="7938"/>
        </w:tabs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>à …… voix POUR</w:t>
      </w:r>
    </w:p>
    <w:p w14:paraId="7D449DAE" w14:textId="77777777" w:rsidR="00F36B29" w:rsidRPr="009E68C5" w:rsidRDefault="00F36B29" w:rsidP="00F36B29">
      <w:pPr>
        <w:tabs>
          <w:tab w:val="left" w:pos="7938"/>
        </w:tabs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>à …… voix CONTRE</w:t>
      </w:r>
    </w:p>
    <w:p w14:paraId="4C62064F" w14:textId="77777777" w:rsidR="00F36B29" w:rsidRPr="009E68C5" w:rsidRDefault="00F36B29" w:rsidP="00F36B29">
      <w:pPr>
        <w:tabs>
          <w:tab w:val="left" w:pos="7938"/>
        </w:tabs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>à …… abstention(s)</w:t>
      </w:r>
    </w:p>
    <w:p w14:paraId="6798E654" w14:textId="77777777" w:rsidR="00F36B29" w:rsidRPr="009E68C5" w:rsidRDefault="00F36B29" w:rsidP="00F36B29">
      <w:pPr>
        <w:tabs>
          <w:tab w:val="left" w:pos="5103"/>
          <w:tab w:val="left" w:pos="7938"/>
        </w:tabs>
        <w:spacing w:before="120" w:after="12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ab/>
        <w:t>Fait à …………, le …………….</w:t>
      </w:r>
      <w:r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ab/>
      </w:r>
    </w:p>
    <w:p w14:paraId="6FC9185A" w14:textId="252BCF78" w:rsidR="00F36B29" w:rsidRDefault="00F36B29" w:rsidP="00F36B29">
      <w:pPr>
        <w:tabs>
          <w:tab w:val="left" w:pos="5103"/>
          <w:tab w:val="left" w:pos="7938"/>
        </w:tabs>
        <w:spacing w:before="120" w:after="120" w:line="240" w:lineRule="auto"/>
        <w:jc w:val="both"/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</w:pPr>
      <w:r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 xml:space="preserve">                                                                                                       Le/</w:t>
      </w:r>
      <w:r w:rsidR="00E23263"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>L</w:t>
      </w:r>
      <w:r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 xml:space="preserve">a Maire (ou </w:t>
      </w:r>
      <w:r w:rsidR="00E23263"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>L</w:t>
      </w:r>
      <w:r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>e/</w:t>
      </w:r>
      <w:r w:rsidR="00E23263"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>L</w:t>
      </w:r>
      <w:r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 xml:space="preserve">a </w:t>
      </w:r>
      <w:proofErr w:type="spellStart"/>
      <w:r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>Président</w:t>
      </w:r>
      <w:r w:rsid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>.e</w:t>
      </w:r>
      <w:proofErr w:type="spellEnd"/>
    </w:p>
    <w:p w14:paraId="69FFF2A9" w14:textId="77777777" w:rsidR="008A0914" w:rsidRDefault="008A0914" w:rsidP="00F36B29">
      <w:pPr>
        <w:tabs>
          <w:tab w:val="left" w:pos="7938"/>
        </w:tabs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6104A1AC" w14:textId="77777777" w:rsidR="008A0914" w:rsidRDefault="008A0914" w:rsidP="00F36B29">
      <w:pPr>
        <w:tabs>
          <w:tab w:val="left" w:pos="7938"/>
        </w:tabs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</w:p>
    <w:p w14:paraId="04C3F976" w14:textId="09BB378D" w:rsidR="00F36B29" w:rsidRPr="009E68C5" w:rsidRDefault="008A0914" w:rsidP="00F36B29">
      <w:pPr>
        <w:tabs>
          <w:tab w:val="left" w:pos="7938"/>
        </w:tabs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fr-FR"/>
          <w14:ligatures w14:val="none"/>
        </w:rPr>
      </w:pPr>
      <w:r>
        <w:rPr>
          <w:rFonts w:ascii="Calibri" w:eastAsia="Times New Roman" w:hAnsi="Calibri" w:cs="Calibri"/>
          <w:kern w:val="0"/>
          <w:lang w:eastAsia="fr-FR"/>
          <w14:ligatures w14:val="none"/>
        </w:rPr>
        <w:t>T</w:t>
      </w:r>
      <w:r w:rsidR="00F36B29"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ransmis </w:t>
      </w:r>
      <w:r w:rsidR="00F36B29" w:rsidRPr="009E68C5">
        <w:rPr>
          <w:rFonts w:ascii="Calibri" w:eastAsia="Times New Roman" w:hAnsi="Calibri" w:cs="Calibri"/>
          <w:i/>
          <w:color w:val="D01050"/>
          <w:kern w:val="0"/>
          <w:lang w:eastAsia="fr-FR"/>
          <w14:ligatures w14:val="none"/>
        </w:rPr>
        <w:t>à la représentante ou au représentant de l’Etat</w:t>
      </w:r>
      <w:r w:rsidR="00F36B29" w:rsidRPr="009E68C5">
        <w:rPr>
          <w:rFonts w:ascii="Calibri" w:eastAsia="Times New Roman" w:hAnsi="Calibri" w:cs="Calibri"/>
          <w:kern w:val="0"/>
          <w:lang w:eastAsia="fr-FR"/>
          <w14:ligatures w14:val="none"/>
        </w:rPr>
        <w:t xml:space="preserve"> le : ……………………</w:t>
      </w:r>
    </w:p>
    <w:sectPr w:rsidR="00F36B29" w:rsidRPr="009E68C5" w:rsidSect="008A091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C1DB" w14:textId="77777777" w:rsidR="004B190C" w:rsidRDefault="004B190C" w:rsidP="004165C1">
      <w:pPr>
        <w:spacing w:after="0" w:line="240" w:lineRule="auto"/>
      </w:pPr>
      <w:r>
        <w:separator/>
      </w:r>
    </w:p>
  </w:endnote>
  <w:endnote w:type="continuationSeparator" w:id="0">
    <w:p w14:paraId="333C4102" w14:textId="77777777" w:rsidR="004B190C" w:rsidRDefault="004B190C" w:rsidP="00416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2C64" w14:textId="77777777" w:rsidR="004B190C" w:rsidRDefault="004B190C" w:rsidP="004165C1">
      <w:pPr>
        <w:spacing w:after="0" w:line="240" w:lineRule="auto"/>
      </w:pPr>
      <w:r>
        <w:separator/>
      </w:r>
    </w:p>
  </w:footnote>
  <w:footnote w:type="continuationSeparator" w:id="0">
    <w:p w14:paraId="68A53F87" w14:textId="77777777" w:rsidR="004B190C" w:rsidRDefault="004B190C" w:rsidP="00416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D2A4A"/>
    <w:multiLevelType w:val="hybridMultilevel"/>
    <w:tmpl w:val="C02E498A"/>
    <w:lvl w:ilvl="0" w:tplc="CDF60D70">
      <w:numFmt w:val="bullet"/>
      <w:lvlText w:val="-"/>
      <w:lvlJc w:val="left"/>
      <w:pPr>
        <w:ind w:left="235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1" w15:restartNumberingAfterBreak="0">
    <w:nsid w:val="4EB82074"/>
    <w:multiLevelType w:val="hybridMultilevel"/>
    <w:tmpl w:val="55F280AE"/>
    <w:lvl w:ilvl="0" w:tplc="D0F62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A0AAD"/>
    <w:multiLevelType w:val="hybridMultilevel"/>
    <w:tmpl w:val="B7060028"/>
    <w:lvl w:ilvl="0" w:tplc="70804E0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149A4"/>
    <w:multiLevelType w:val="hybridMultilevel"/>
    <w:tmpl w:val="CAEA11D6"/>
    <w:lvl w:ilvl="0" w:tplc="D0F62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453583">
    <w:abstractNumId w:val="1"/>
  </w:num>
  <w:num w:numId="2" w16cid:durableId="536772351">
    <w:abstractNumId w:val="3"/>
  </w:num>
  <w:num w:numId="3" w16cid:durableId="318728254">
    <w:abstractNumId w:val="0"/>
  </w:num>
  <w:num w:numId="4" w16cid:durableId="2064984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87D"/>
    <w:rsid w:val="00011D70"/>
    <w:rsid w:val="00013436"/>
    <w:rsid w:val="00015745"/>
    <w:rsid w:val="00054EEA"/>
    <w:rsid w:val="000653BB"/>
    <w:rsid w:val="00092B14"/>
    <w:rsid w:val="00093B9E"/>
    <w:rsid w:val="00097CD5"/>
    <w:rsid w:val="000D1C07"/>
    <w:rsid w:val="000E0868"/>
    <w:rsid w:val="00115BA6"/>
    <w:rsid w:val="00115CAC"/>
    <w:rsid w:val="001821B9"/>
    <w:rsid w:val="001B0705"/>
    <w:rsid w:val="00207E86"/>
    <w:rsid w:val="00222C09"/>
    <w:rsid w:val="0023087D"/>
    <w:rsid w:val="00235CB6"/>
    <w:rsid w:val="0025723D"/>
    <w:rsid w:val="00264836"/>
    <w:rsid w:val="00284EBE"/>
    <w:rsid w:val="00286A4E"/>
    <w:rsid w:val="002C3644"/>
    <w:rsid w:val="002D3C00"/>
    <w:rsid w:val="002D674C"/>
    <w:rsid w:val="003442A9"/>
    <w:rsid w:val="0036669B"/>
    <w:rsid w:val="00395D83"/>
    <w:rsid w:val="003975BB"/>
    <w:rsid w:val="003D1C48"/>
    <w:rsid w:val="00412578"/>
    <w:rsid w:val="004165C1"/>
    <w:rsid w:val="004A553F"/>
    <w:rsid w:val="004A7D52"/>
    <w:rsid w:val="004B190C"/>
    <w:rsid w:val="004B3996"/>
    <w:rsid w:val="005002C7"/>
    <w:rsid w:val="00501C41"/>
    <w:rsid w:val="0050723C"/>
    <w:rsid w:val="00533DAC"/>
    <w:rsid w:val="005526A7"/>
    <w:rsid w:val="0056288C"/>
    <w:rsid w:val="00564100"/>
    <w:rsid w:val="0056715A"/>
    <w:rsid w:val="00580943"/>
    <w:rsid w:val="005845DC"/>
    <w:rsid w:val="00591838"/>
    <w:rsid w:val="005E7D32"/>
    <w:rsid w:val="006145C0"/>
    <w:rsid w:val="006259C9"/>
    <w:rsid w:val="00642C94"/>
    <w:rsid w:val="00693403"/>
    <w:rsid w:val="006A3871"/>
    <w:rsid w:val="006A5319"/>
    <w:rsid w:val="0070078C"/>
    <w:rsid w:val="0073198A"/>
    <w:rsid w:val="0075290A"/>
    <w:rsid w:val="007830AD"/>
    <w:rsid w:val="007A5039"/>
    <w:rsid w:val="007B65D0"/>
    <w:rsid w:val="007D662E"/>
    <w:rsid w:val="007E55EB"/>
    <w:rsid w:val="007E6548"/>
    <w:rsid w:val="007F794A"/>
    <w:rsid w:val="0080265F"/>
    <w:rsid w:val="00804513"/>
    <w:rsid w:val="0082670E"/>
    <w:rsid w:val="00832AD5"/>
    <w:rsid w:val="0088723F"/>
    <w:rsid w:val="008A0914"/>
    <w:rsid w:val="008B720F"/>
    <w:rsid w:val="008B7298"/>
    <w:rsid w:val="008D483A"/>
    <w:rsid w:val="008D6357"/>
    <w:rsid w:val="008E44B9"/>
    <w:rsid w:val="008F2B9D"/>
    <w:rsid w:val="009361DB"/>
    <w:rsid w:val="009709E2"/>
    <w:rsid w:val="009A09E5"/>
    <w:rsid w:val="009B75CA"/>
    <w:rsid w:val="009D584C"/>
    <w:rsid w:val="009E208A"/>
    <w:rsid w:val="009E68C5"/>
    <w:rsid w:val="009E7507"/>
    <w:rsid w:val="00A10BD1"/>
    <w:rsid w:val="00A464CE"/>
    <w:rsid w:val="00A56DE6"/>
    <w:rsid w:val="00A63274"/>
    <w:rsid w:val="00AA52BC"/>
    <w:rsid w:val="00AB1C6F"/>
    <w:rsid w:val="00AD64F5"/>
    <w:rsid w:val="00B03714"/>
    <w:rsid w:val="00B31675"/>
    <w:rsid w:val="00B40E3D"/>
    <w:rsid w:val="00BA05E2"/>
    <w:rsid w:val="00BB623C"/>
    <w:rsid w:val="00BC3AAB"/>
    <w:rsid w:val="00BD2C73"/>
    <w:rsid w:val="00BF5BB0"/>
    <w:rsid w:val="00C17C7D"/>
    <w:rsid w:val="00C2594D"/>
    <w:rsid w:val="00C32DFD"/>
    <w:rsid w:val="00C345C9"/>
    <w:rsid w:val="00C36D8B"/>
    <w:rsid w:val="00C928AF"/>
    <w:rsid w:val="00CD0AE0"/>
    <w:rsid w:val="00CE2AC0"/>
    <w:rsid w:val="00D00299"/>
    <w:rsid w:val="00D06D84"/>
    <w:rsid w:val="00D351ED"/>
    <w:rsid w:val="00D6260A"/>
    <w:rsid w:val="00DB21FF"/>
    <w:rsid w:val="00DE79C7"/>
    <w:rsid w:val="00E03632"/>
    <w:rsid w:val="00E23263"/>
    <w:rsid w:val="00E2341A"/>
    <w:rsid w:val="00E42645"/>
    <w:rsid w:val="00EB3EB2"/>
    <w:rsid w:val="00ED3101"/>
    <w:rsid w:val="00ED36FB"/>
    <w:rsid w:val="00F123D7"/>
    <w:rsid w:val="00F26484"/>
    <w:rsid w:val="00F323BD"/>
    <w:rsid w:val="00F36B29"/>
    <w:rsid w:val="00F81007"/>
    <w:rsid w:val="00F83397"/>
    <w:rsid w:val="00FA45C2"/>
    <w:rsid w:val="00FC1723"/>
    <w:rsid w:val="00FE70BE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297C27"/>
  <w15:chartTrackingRefBased/>
  <w15:docId w15:val="{6ADB9BDF-C02B-48D5-A9EE-82353570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1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3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65C1"/>
  </w:style>
  <w:style w:type="paragraph" w:styleId="Pieddepage">
    <w:name w:val="footer"/>
    <w:basedOn w:val="Normal"/>
    <w:link w:val="PieddepageCar"/>
    <w:uiPriority w:val="99"/>
    <w:unhideWhenUsed/>
    <w:rsid w:val="004165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6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86632-BB54-48BA-B46B-0885BD72A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352</Words>
  <Characters>1922</Characters>
  <Application>Microsoft Office Word</Application>
  <DocSecurity>0</DocSecurity>
  <Lines>51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DRAPERI</dc:creator>
  <cp:keywords/>
  <dc:description/>
  <cp:lastModifiedBy>Danielle STEPANOVIC</cp:lastModifiedBy>
  <cp:revision>9</cp:revision>
  <cp:lastPrinted>2023-07-17T07:13:00Z</cp:lastPrinted>
  <dcterms:created xsi:type="dcterms:W3CDTF">2026-03-13T15:19:00Z</dcterms:created>
  <dcterms:modified xsi:type="dcterms:W3CDTF">2026-03-26T08:51:00Z</dcterms:modified>
</cp:coreProperties>
</file>