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265A0" w14:paraId="21B0EACD" w14:textId="77777777" w:rsidTr="00AA0C45">
        <w:trPr>
          <w:trHeight w:val="454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4DED3FAF" w14:textId="784A0D2D" w:rsidR="008265A0" w:rsidRDefault="008265A0" w:rsidP="00BE5B1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</w:t>
            </w:r>
            <w:r w:rsidR="00BE5B15">
              <w:rPr>
                <w:rFonts w:cstheme="minorHAnsi"/>
                <w:b/>
              </w:rPr>
              <w:t>FINTION DU POSTE</w:t>
            </w:r>
          </w:p>
        </w:tc>
      </w:tr>
    </w:tbl>
    <w:p w14:paraId="370F8C39" w14:textId="45C53C5E" w:rsidR="003021C2" w:rsidRPr="003021C2" w:rsidRDefault="00793561" w:rsidP="003021C2">
      <w:pPr>
        <w:spacing w:after="0"/>
        <w:jc w:val="both"/>
        <w:rPr>
          <w:rFonts w:cstheme="minorHAnsi"/>
          <w:i/>
          <w:color w:val="D01050"/>
        </w:rPr>
      </w:pPr>
      <w:r w:rsidRPr="00480B58">
        <w:rPr>
          <w:rFonts w:cstheme="minorHAnsi"/>
          <w:i/>
          <w:color w:val="D01050"/>
        </w:rPr>
        <w:t xml:space="preserve">Préciser en quelques lignes </w:t>
      </w:r>
      <w:r w:rsidR="003021C2">
        <w:rPr>
          <w:rFonts w:cstheme="minorHAnsi"/>
          <w:i/>
          <w:color w:val="D01050"/>
        </w:rPr>
        <w:t>la</w:t>
      </w:r>
      <w:r w:rsidR="00983FEE">
        <w:rPr>
          <w:rFonts w:cstheme="minorHAnsi"/>
          <w:i/>
          <w:color w:val="D01050"/>
        </w:rPr>
        <w:t xml:space="preserve"> raison d’</w:t>
      </w:r>
      <w:r w:rsidR="003021C2">
        <w:rPr>
          <w:rFonts w:cstheme="minorHAnsi"/>
          <w:i/>
          <w:color w:val="D01050"/>
        </w:rPr>
        <w:t xml:space="preserve">être </w:t>
      </w:r>
      <w:r w:rsidR="003021C2" w:rsidRPr="003021C2">
        <w:rPr>
          <w:rFonts w:cstheme="minorHAnsi"/>
          <w:i/>
          <w:color w:val="D01050"/>
        </w:rPr>
        <w:t>du poste</w:t>
      </w:r>
      <w:r w:rsidR="003021C2">
        <w:rPr>
          <w:rFonts w:cstheme="minorHAnsi"/>
          <w:i/>
          <w:color w:val="D01050"/>
        </w:rPr>
        <w:t xml:space="preserve"> : </w:t>
      </w:r>
      <w:r w:rsidR="003021C2" w:rsidRPr="003021C2">
        <w:rPr>
          <w:rFonts w:cstheme="minorHAnsi"/>
          <w:i/>
          <w:color w:val="D01050"/>
        </w:rPr>
        <w:t xml:space="preserve"> </w:t>
      </w:r>
      <w:r w:rsidR="003021C2">
        <w:rPr>
          <w:rFonts w:cstheme="minorHAnsi"/>
          <w:i/>
          <w:color w:val="D01050"/>
        </w:rPr>
        <w:t>e</w:t>
      </w:r>
      <w:r w:rsidR="003021C2" w:rsidRPr="003021C2">
        <w:rPr>
          <w:rFonts w:cstheme="minorHAnsi"/>
          <w:i/>
          <w:color w:val="D01050"/>
        </w:rPr>
        <w:t>xpliquer pourquoi ce poste a été créé, en une phra</w:t>
      </w:r>
      <w:r w:rsidR="003021C2">
        <w:rPr>
          <w:rFonts w:cstheme="minorHAnsi"/>
          <w:i/>
          <w:color w:val="D01050"/>
        </w:rPr>
        <w:t>se composée d'un verbe d'action et r</w:t>
      </w:r>
      <w:r w:rsidR="003021C2" w:rsidRPr="003021C2">
        <w:rPr>
          <w:rFonts w:cstheme="minorHAnsi"/>
          <w:i/>
          <w:color w:val="D01050"/>
        </w:rPr>
        <w:t>eprendre le ou les objectifs principaux du poste.</w:t>
      </w:r>
    </w:p>
    <w:p w14:paraId="23DA4789" w14:textId="3BD4D6BE" w:rsidR="00793561" w:rsidRPr="00480B58" w:rsidRDefault="003021C2" w:rsidP="003021C2">
      <w:pPr>
        <w:spacing w:after="0"/>
        <w:jc w:val="both"/>
        <w:rPr>
          <w:rFonts w:cstheme="minorHAnsi"/>
          <w:i/>
          <w:color w:val="D01050"/>
        </w:rPr>
      </w:pPr>
      <w:r>
        <w:rPr>
          <w:rFonts w:cstheme="minorHAnsi"/>
          <w:i/>
          <w:color w:val="D01050"/>
        </w:rPr>
        <w:t>Ex</w:t>
      </w:r>
      <w:r w:rsidR="00EB5060">
        <w:rPr>
          <w:rFonts w:cstheme="minorHAnsi"/>
          <w:i/>
          <w:color w:val="D01050"/>
        </w:rPr>
        <w:t> :</w:t>
      </w:r>
      <w:r>
        <w:rPr>
          <w:rFonts w:cstheme="minorHAnsi"/>
          <w:i/>
          <w:color w:val="D01050"/>
        </w:rPr>
        <w:t xml:space="preserve"> secrétaire</w:t>
      </w:r>
      <w:r w:rsidR="00EB5060">
        <w:rPr>
          <w:rFonts w:cstheme="minorHAnsi"/>
          <w:i/>
          <w:color w:val="D01050"/>
        </w:rPr>
        <w:t xml:space="preserve"> général(e)</w:t>
      </w:r>
      <w:r>
        <w:rPr>
          <w:rFonts w:cstheme="minorHAnsi"/>
          <w:i/>
          <w:color w:val="D01050"/>
        </w:rPr>
        <w:t xml:space="preserve"> de mairie : </w:t>
      </w:r>
      <w:r w:rsidRPr="003021C2">
        <w:rPr>
          <w:rFonts w:cstheme="minorHAnsi"/>
          <w:i/>
          <w:color w:val="D01050"/>
        </w:rPr>
        <w:t>L'</w:t>
      </w:r>
      <w:proofErr w:type="spellStart"/>
      <w:r w:rsidR="00F052DD">
        <w:rPr>
          <w:rFonts w:cstheme="minorHAnsi"/>
          <w:i/>
          <w:color w:val="D01050"/>
        </w:rPr>
        <w:t>agent.e</w:t>
      </w:r>
      <w:proofErr w:type="spellEnd"/>
      <w:r w:rsidRPr="003021C2">
        <w:rPr>
          <w:rFonts w:cstheme="minorHAnsi"/>
          <w:i/>
          <w:color w:val="D01050"/>
        </w:rPr>
        <w:t xml:space="preserve"> a pour mission d’accompagner et mettre en œuvre les décisions municipales. Il ou elle assure l’organisation et la coordination des services municipaux en faisant le lien entre les différents acteurs (</w:t>
      </w:r>
      <w:proofErr w:type="spellStart"/>
      <w:r w:rsidRPr="003021C2">
        <w:rPr>
          <w:rFonts w:cstheme="minorHAnsi"/>
          <w:i/>
          <w:color w:val="D01050"/>
        </w:rPr>
        <w:t>élu</w:t>
      </w:r>
      <w:r w:rsidR="00F052DD">
        <w:rPr>
          <w:rFonts w:cstheme="minorHAnsi"/>
          <w:i/>
          <w:color w:val="D01050"/>
        </w:rPr>
        <w:t>.</w:t>
      </w:r>
      <w:proofErr w:type="gramStart"/>
      <w:r w:rsidR="00F052DD">
        <w:rPr>
          <w:rFonts w:cstheme="minorHAnsi"/>
          <w:i/>
          <w:color w:val="D01050"/>
        </w:rPr>
        <w:t>e.</w:t>
      </w:r>
      <w:r w:rsidRPr="003021C2">
        <w:rPr>
          <w:rFonts w:cstheme="minorHAnsi"/>
          <w:i/>
          <w:color w:val="D01050"/>
        </w:rPr>
        <w:t>s</w:t>
      </w:r>
      <w:proofErr w:type="spellEnd"/>
      <w:proofErr w:type="gramEnd"/>
      <w:r w:rsidRPr="003021C2">
        <w:rPr>
          <w:rFonts w:cstheme="minorHAnsi"/>
          <w:i/>
          <w:color w:val="D01050"/>
        </w:rPr>
        <w:t xml:space="preserve">, </w:t>
      </w:r>
      <w:proofErr w:type="spellStart"/>
      <w:r w:rsidR="00F052DD">
        <w:rPr>
          <w:rFonts w:cstheme="minorHAnsi"/>
          <w:i/>
          <w:color w:val="D01050"/>
        </w:rPr>
        <w:t>agent.</w:t>
      </w:r>
      <w:proofErr w:type="gramStart"/>
      <w:r w:rsidR="00F052DD">
        <w:rPr>
          <w:rFonts w:cstheme="minorHAnsi"/>
          <w:i/>
          <w:color w:val="D01050"/>
        </w:rPr>
        <w:t>e.</w:t>
      </w:r>
      <w:r w:rsidRPr="003021C2">
        <w:rPr>
          <w:rFonts w:cstheme="minorHAnsi"/>
          <w:i/>
          <w:color w:val="D01050"/>
        </w:rPr>
        <w:t>s</w:t>
      </w:r>
      <w:proofErr w:type="spellEnd"/>
      <w:proofErr w:type="gramEnd"/>
      <w:r w:rsidRPr="003021C2">
        <w:rPr>
          <w:rFonts w:cstheme="minorHAnsi"/>
          <w:i/>
          <w:color w:val="D01050"/>
        </w:rPr>
        <w:t xml:space="preserve">, </w:t>
      </w:r>
      <w:proofErr w:type="spellStart"/>
      <w:r w:rsidRPr="003021C2">
        <w:rPr>
          <w:rFonts w:cstheme="minorHAnsi"/>
          <w:i/>
          <w:color w:val="D01050"/>
        </w:rPr>
        <w:t>habitant</w:t>
      </w:r>
      <w:r w:rsidR="00F052DD">
        <w:rPr>
          <w:rFonts w:cstheme="minorHAnsi"/>
          <w:i/>
          <w:color w:val="D01050"/>
        </w:rPr>
        <w:t>.</w:t>
      </w:r>
      <w:proofErr w:type="gramStart"/>
      <w:r w:rsidR="00F052DD">
        <w:rPr>
          <w:rFonts w:cstheme="minorHAnsi"/>
          <w:i/>
          <w:color w:val="D01050"/>
        </w:rPr>
        <w:t>e.</w:t>
      </w:r>
      <w:r w:rsidRPr="003021C2">
        <w:rPr>
          <w:rFonts w:cstheme="minorHAnsi"/>
          <w:i/>
          <w:color w:val="D01050"/>
        </w:rPr>
        <w:t>s</w:t>
      </w:r>
      <w:proofErr w:type="spellEnd"/>
      <w:proofErr w:type="gramEnd"/>
      <w:r w:rsidRPr="003021C2">
        <w:rPr>
          <w:rFonts w:cstheme="minorHAnsi"/>
          <w:i/>
          <w:color w:val="D01050"/>
        </w:rPr>
        <w:t>…).</w:t>
      </w:r>
    </w:p>
    <w:p w14:paraId="07F71370" w14:textId="77777777" w:rsidR="00793561" w:rsidRPr="00480B58" w:rsidRDefault="00793561" w:rsidP="00804D06">
      <w:pPr>
        <w:spacing w:after="0"/>
        <w:jc w:val="both"/>
        <w:rPr>
          <w:rFonts w:cstheme="minorHAnsi"/>
          <w:b/>
        </w:rPr>
      </w:pPr>
    </w:p>
    <w:p w14:paraId="2CB159CC" w14:textId="1C4F5972" w:rsidR="00793561" w:rsidRPr="00480B58" w:rsidRDefault="00231D76" w:rsidP="00C33162">
      <w:pPr>
        <w:spacing w:after="0"/>
        <w:rPr>
          <w:rFonts w:cstheme="minorHAnsi"/>
          <w:b/>
        </w:rPr>
      </w:pPr>
      <w:r w:rsidRPr="00480B58">
        <w:rPr>
          <w:rFonts w:cstheme="minorHAnsi"/>
          <w:b/>
        </w:rPr>
        <w:t>CADRE STATUTAIRE :</w:t>
      </w:r>
    </w:p>
    <w:p w14:paraId="5945B684" w14:textId="405DD3AF" w:rsidR="00793561" w:rsidRPr="00480B58" w:rsidRDefault="00793561" w:rsidP="00793561">
      <w:pPr>
        <w:spacing w:after="0"/>
        <w:jc w:val="both"/>
        <w:rPr>
          <w:rFonts w:cstheme="minorHAnsi"/>
          <w:b/>
        </w:rPr>
      </w:pPr>
      <w:r w:rsidRPr="00480B58">
        <w:rPr>
          <w:rFonts w:cstheme="minorHAnsi"/>
          <w:b/>
        </w:rPr>
        <w:t xml:space="preserve">Filière : </w:t>
      </w:r>
      <w:r w:rsidRPr="00480B58">
        <w:rPr>
          <w:rFonts w:cstheme="minorHAnsi"/>
          <w:i/>
          <w:color w:val="D01050"/>
        </w:rPr>
        <w:t>administrative/technique/animation…</w:t>
      </w:r>
      <w:r w:rsidR="00AA0C45">
        <w:rPr>
          <w:rFonts w:cstheme="minorHAnsi"/>
          <w:i/>
          <w:color w:val="D01050"/>
        </w:rPr>
        <w:tab/>
      </w:r>
      <w:r w:rsidR="00AA0C45">
        <w:rPr>
          <w:rFonts w:cstheme="minorHAnsi"/>
          <w:i/>
          <w:color w:val="D01050"/>
        </w:rPr>
        <w:tab/>
      </w:r>
      <w:r w:rsidR="00AA0C45">
        <w:rPr>
          <w:rFonts w:cstheme="minorHAnsi"/>
          <w:i/>
          <w:color w:val="D01050"/>
        </w:rPr>
        <w:tab/>
      </w:r>
      <w:r w:rsidR="00AA0C45">
        <w:rPr>
          <w:rFonts w:cstheme="minorHAnsi"/>
          <w:i/>
          <w:color w:val="D01050"/>
        </w:rPr>
        <w:tab/>
      </w:r>
      <w:r w:rsidR="00AA0C45" w:rsidRPr="00480B58">
        <w:rPr>
          <w:rFonts w:cstheme="minorHAnsi"/>
          <w:b/>
        </w:rPr>
        <w:t xml:space="preserve">Catégorie hiérarchique : </w:t>
      </w:r>
      <w:r w:rsidR="00AA0C45" w:rsidRPr="00480B58">
        <w:rPr>
          <w:rFonts w:cstheme="minorHAnsi"/>
          <w:i/>
          <w:color w:val="D01050"/>
        </w:rPr>
        <w:t>A/B/C</w:t>
      </w:r>
    </w:p>
    <w:p w14:paraId="6277D213" w14:textId="41B5CE08" w:rsidR="00793561" w:rsidRPr="00480B58" w:rsidRDefault="00793561" w:rsidP="00793561">
      <w:pPr>
        <w:spacing w:after="0"/>
        <w:jc w:val="both"/>
        <w:rPr>
          <w:rFonts w:cstheme="minorHAnsi"/>
          <w:b/>
        </w:rPr>
      </w:pPr>
      <w:r w:rsidRPr="00480B58">
        <w:rPr>
          <w:rFonts w:cstheme="minorHAnsi"/>
          <w:b/>
        </w:rPr>
        <w:t xml:space="preserve">Cadre d’emplois : </w:t>
      </w:r>
      <w:r w:rsidRPr="00480B58">
        <w:rPr>
          <w:rFonts w:cstheme="minorHAnsi"/>
          <w:i/>
          <w:color w:val="D01050"/>
        </w:rPr>
        <w:t>adjoints administratifs/adjoints techniques /adjoints d’animation</w:t>
      </w:r>
      <w:r w:rsidR="00D61A7D">
        <w:rPr>
          <w:rFonts w:cstheme="minorHAnsi"/>
          <w:i/>
          <w:color w:val="D01050"/>
        </w:rPr>
        <w:t>/rédacteurs/ATSEM…</w:t>
      </w:r>
    </w:p>
    <w:p w14:paraId="29C300DD" w14:textId="12AFC0A4" w:rsidR="00793561" w:rsidRPr="00480B58" w:rsidRDefault="00793561" w:rsidP="00793561">
      <w:pPr>
        <w:spacing w:after="0"/>
        <w:jc w:val="both"/>
        <w:rPr>
          <w:rFonts w:cstheme="minorHAnsi"/>
          <w:b/>
        </w:rPr>
      </w:pPr>
      <w:r w:rsidRPr="00480B58">
        <w:rPr>
          <w:rFonts w:cstheme="minorHAnsi"/>
          <w:b/>
        </w:rPr>
        <w:t xml:space="preserve">Temps de travail hebdomadaire du poste :  </w:t>
      </w:r>
      <w:sdt>
        <w:sdtPr>
          <w:rPr>
            <w:rFonts w:cstheme="minorHAnsi"/>
          </w:rPr>
          <w:id w:val="-141345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0B58">
            <w:rPr>
              <w:rFonts w:ascii="Segoe UI Symbol" w:eastAsia="MS Gothic" w:hAnsi="Segoe UI Symbol" w:cs="Segoe UI Symbol"/>
            </w:rPr>
            <w:t>☐</w:t>
          </w:r>
        </w:sdtContent>
      </w:sdt>
      <w:r w:rsidRPr="00480B58">
        <w:rPr>
          <w:rFonts w:cstheme="minorHAnsi"/>
        </w:rPr>
        <w:t xml:space="preserve"> Temps complet </w:t>
      </w:r>
      <w:r w:rsidRPr="00480B58">
        <w:rPr>
          <w:rFonts w:cstheme="minorHAnsi"/>
        </w:rPr>
        <w:tab/>
      </w:r>
      <w:r w:rsidRPr="00480B58">
        <w:rPr>
          <w:rFonts w:cstheme="minorHAnsi"/>
        </w:rPr>
        <w:tab/>
      </w:r>
      <w:sdt>
        <w:sdtPr>
          <w:rPr>
            <w:rFonts w:cstheme="minorHAnsi"/>
          </w:rPr>
          <w:id w:val="1160974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592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80B58">
        <w:rPr>
          <w:rFonts w:cstheme="minorHAnsi"/>
        </w:rPr>
        <w:t xml:space="preserve"> Temps non complet </w:t>
      </w:r>
      <w:r w:rsidRPr="00480B58">
        <w:rPr>
          <w:rFonts w:cstheme="minorHAnsi"/>
          <w:color w:val="D01050"/>
        </w:rPr>
        <w:t>X</w:t>
      </w:r>
      <w:r w:rsidRPr="00480B58">
        <w:rPr>
          <w:rFonts w:cstheme="minorHAnsi"/>
        </w:rPr>
        <w:t>/35ème</w:t>
      </w:r>
      <w:r w:rsidRPr="00480B58">
        <w:rPr>
          <w:rFonts w:cstheme="minorHAnsi"/>
          <w:b/>
        </w:rPr>
        <w:t xml:space="preserve"> </w:t>
      </w:r>
    </w:p>
    <w:p w14:paraId="1C47F818" w14:textId="3E59CFE4" w:rsidR="008265A0" w:rsidRDefault="008265A0" w:rsidP="00793561">
      <w:pPr>
        <w:spacing w:after="0"/>
        <w:jc w:val="both"/>
        <w:rPr>
          <w:rFonts w:cstheme="minorHAnsi"/>
          <w:b/>
        </w:rPr>
      </w:pPr>
    </w:p>
    <w:p w14:paraId="6E3E54CA" w14:textId="4B33999D" w:rsidR="008265A0" w:rsidRDefault="005A0620" w:rsidP="00C33162">
      <w:pPr>
        <w:spacing w:after="0"/>
        <w:rPr>
          <w:rFonts w:cstheme="minorHAnsi"/>
          <w:i/>
          <w:color w:val="D01050"/>
        </w:rPr>
      </w:pPr>
      <w:r>
        <w:rPr>
          <w:rFonts w:cstheme="minorHAnsi"/>
          <w:b/>
        </w:rPr>
        <w:t>POSITIONNEMENT HIERARCHIQUE ET FONCTIONNEL</w:t>
      </w:r>
      <w:r w:rsidRPr="00480B58">
        <w:rPr>
          <w:rFonts w:cstheme="minorHAnsi"/>
          <w:i/>
          <w:color w:val="D01050"/>
        </w:rPr>
        <w:t xml:space="preserve"> </w:t>
      </w:r>
      <w:r w:rsidR="008265A0" w:rsidRPr="00480B58">
        <w:rPr>
          <w:rFonts w:cstheme="minorHAnsi"/>
          <w:i/>
          <w:color w:val="D01050"/>
        </w:rPr>
        <w:t>(en lien avec organigramme)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5"/>
        <w:gridCol w:w="4706"/>
        <w:gridCol w:w="2835"/>
      </w:tblGrid>
      <w:tr w:rsidR="005F4592" w14:paraId="286B5437" w14:textId="77777777" w:rsidTr="005A0620">
        <w:trPr>
          <w:trHeight w:val="567"/>
        </w:trPr>
        <w:tc>
          <w:tcPr>
            <w:tcW w:w="2835" w:type="dxa"/>
            <w:vMerge w:val="restart"/>
            <w:vAlign w:val="center"/>
          </w:tcPr>
          <w:p w14:paraId="6847C0F7" w14:textId="2F723280" w:rsidR="008265A0" w:rsidRPr="00983FEE" w:rsidRDefault="008265A0" w:rsidP="00856F88">
            <w:pPr>
              <w:rPr>
                <w:rFonts w:cstheme="minorHAnsi"/>
              </w:rPr>
            </w:pPr>
            <w:r w:rsidRPr="00480B58">
              <w:rPr>
                <w:rFonts w:cstheme="minorHAnsi"/>
                <w:b/>
              </w:rPr>
              <w:t xml:space="preserve">Relations fonctionnelles internes : </w:t>
            </w:r>
            <w:proofErr w:type="spellStart"/>
            <w:r w:rsidRPr="00480B58">
              <w:rPr>
                <w:rFonts w:cstheme="minorHAnsi"/>
                <w:color w:val="D01050"/>
              </w:rPr>
              <w:t>é</w:t>
            </w:r>
            <w:r w:rsidRPr="00480B58">
              <w:rPr>
                <w:rFonts w:cstheme="minorHAnsi"/>
                <w:i/>
                <w:color w:val="D01050"/>
              </w:rPr>
              <w:t>lu</w:t>
            </w:r>
            <w:r w:rsidR="00F052DD">
              <w:rPr>
                <w:rFonts w:cstheme="minorHAnsi"/>
                <w:i/>
                <w:color w:val="D01050"/>
              </w:rPr>
              <w:t>.</w:t>
            </w:r>
            <w:proofErr w:type="gramStart"/>
            <w:r w:rsidR="00F052DD">
              <w:rPr>
                <w:rFonts w:cstheme="minorHAnsi"/>
                <w:i/>
                <w:color w:val="D01050"/>
              </w:rPr>
              <w:t>e.</w:t>
            </w:r>
            <w:r w:rsidRPr="00480B58">
              <w:rPr>
                <w:rFonts w:cstheme="minorHAnsi"/>
                <w:i/>
                <w:color w:val="D01050"/>
              </w:rPr>
              <w:t>s</w:t>
            </w:r>
            <w:proofErr w:type="spellEnd"/>
            <w:proofErr w:type="gramEnd"/>
            <w:r w:rsidRPr="00480B58">
              <w:rPr>
                <w:rFonts w:cstheme="minorHAnsi"/>
                <w:i/>
                <w:color w:val="D01050"/>
              </w:rPr>
              <w:t xml:space="preserve">, </w:t>
            </w:r>
            <w:r w:rsidR="00856F88">
              <w:rPr>
                <w:rFonts w:cstheme="minorHAnsi"/>
                <w:i/>
                <w:color w:val="D01050"/>
              </w:rPr>
              <w:t>ATSEM</w:t>
            </w:r>
            <w:r w:rsidRPr="00480B58">
              <w:rPr>
                <w:rFonts w:cstheme="minorHAnsi"/>
                <w:i/>
                <w:color w:val="D01050"/>
              </w:rPr>
              <w:t xml:space="preserve">, </w:t>
            </w:r>
            <w:proofErr w:type="spellStart"/>
            <w:r w:rsidR="00F052DD">
              <w:rPr>
                <w:rFonts w:cstheme="minorHAnsi"/>
                <w:i/>
                <w:color w:val="D01050"/>
              </w:rPr>
              <w:t>agent.</w:t>
            </w:r>
            <w:proofErr w:type="gramStart"/>
            <w:r w:rsidR="00F052DD">
              <w:rPr>
                <w:rFonts w:cstheme="minorHAnsi"/>
                <w:i/>
                <w:color w:val="D01050"/>
              </w:rPr>
              <w:t>e.</w:t>
            </w:r>
            <w:r w:rsidRPr="00480B58">
              <w:rPr>
                <w:rFonts w:cstheme="minorHAnsi"/>
                <w:i/>
                <w:color w:val="D01050"/>
              </w:rPr>
              <w:t>s</w:t>
            </w:r>
            <w:proofErr w:type="spellEnd"/>
            <w:proofErr w:type="gramEnd"/>
            <w:r w:rsidRPr="00480B58">
              <w:rPr>
                <w:rFonts w:cstheme="minorHAnsi"/>
                <w:i/>
                <w:color w:val="D01050"/>
              </w:rPr>
              <w:t xml:space="preserve"> techniques polyvalent</w:t>
            </w:r>
            <w:r w:rsidR="001303D0">
              <w:rPr>
                <w:rFonts w:cstheme="minorHAnsi"/>
                <w:i/>
                <w:color w:val="D01050"/>
              </w:rPr>
              <w:t>s</w:t>
            </w:r>
            <w:r w:rsidRPr="00480B58">
              <w:rPr>
                <w:rFonts w:cstheme="minorHAnsi"/>
                <w:i/>
                <w:color w:val="D01050"/>
              </w:rPr>
              <w:t xml:space="preserve">, </w:t>
            </w:r>
            <w:proofErr w:type="spellStart"/>
            <w:r w:rsidR="00F052DD">
              <w:rPr>
                <w:rFonts w:cstheme="minorHAnsi"/>
                <w:i/>
                <w:color w:val="D01050"/>
              </w:rPr>
              <w:t>agent.</w:t>
            </w:r>
            <w:proofErr w:type="gramStart"/>
            <w:r w:rsidR="00F052DD">
              <w:rPr>
                <w:rFonts w:cstheme="minorHAnsi"/>
                <w:i/>
                <w:color w:val="D01050"/>
              </w:rPr>
              <w:t>e.s</w:t>
            </w:r>
            <w:proofErr w:type="spellEnd"/>
            <w:proofErr w:type="gramEnd"/>
            <w:r w:rsidRPr="00480B58">
              <w:rPr>
                <w:rFonts w:cstheme="minorHAnsi"/>
                <w:i/>
                <w:color w:val="D01050"/>
              </w:rPr>
              <w:t xml:space="preserve"> d’entretien, animateurs…</w:t>
            </w:r>
          </w:p>
        </w:tc>
        <w:tc>
          <w:tcPr>
            <w:tcW w:w="4706" w:type="dxa"/>
            <w:vAlign w:val="center"/>
          </w:tcPr>
          <w:p w14:paraId="23C2C00A" w14:textId="29272196" w:rsidR="008265A0" w:rsidRDefault="008265A0" w:rsidP="001A47E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 + 2</w:t>
            </w:r>
            <w:r w:rsidR="001A47EF">
              <w:rPr>
                <w:rFonts w:cstheme="minorHAnsi"/>
                <w:b/>
              </w:rPr>
              <w:t xml:space="preserve"> </w:t>
            </w:r>
            <w:r w:rsidR="001A47EF">
              <w:rPr>
                <w:rFonts w:cstheme="minorHAnsi"/>
                <w:i/>
                <w:color w:val="D01050"/>
              </w:rPr>
              <w:t>(intitulé poste)</w:t>
            </w:r>
          </w:p>
        </w:tc>
        <w:tc>
          <w:tcPr>
            <w:tcW w:w="2835" w:type="dxa"/>
            <w:vMerge w:val="restart"/>
          </w:tcPr>
          <w:p w14:paraId="014E003A" w14:textId="37BE56CC" w:rsidR="008265A0" w:rsidRDefault="008265A0" w:rsidP="00A8458E">
            <w:pPr>
              <w:jc w:val="both"/>
              <w:rPr>
                <w:rFonts w:cstheme="minorHAnsi"/>
                <w:b/>
              </w:rPr>
            </w:pPr>
            <w:r w:rsidRPr="00480B58">
              <w:rPr>
                <w:rFonts w:cstheme="minorHAnsi"/>
                <w:b/>
              </w:rPr>
              <w:t xml:space="preserve">Relations fonctionnelles externes : </w:t>
            </w:r>
            <w:proofErr w:type="spellStart"/>
            <w:proofErr w:type="gramStart"/>
            <w:r w:rsidRPr="00480B58">
              <w:rPr>
                <w:rFonts w:cstheme="minorHAnsi"/>
                <w:i/>
                <w:color w:val="D01050"/>
              </w:rPr>
              <w:t>usagers</w:t>
            </w:r>
            <w:r w:rsidR="00F052DD">
              <w:rPr>
                <w:rFonts w:cstheme="minorHAnsi"/>
                <w:i/>
                <w:color w:val="D01050"/>
              </w:rPr>
              <w:t>.ères</w:t>
            </w:r>
            <w:proofErr w:type="spellEnd"/>
            <w:proofErr w:type="gramEnd"/>
            <w:r w:rsidRPr="00480B58">
              <w:rPr>
                <w:rFonts w:cstheme="minorHAnsi"/>
                <w:i/>
                <w:color w:val="D01050"/>
              </w:rPr>
              <w:t>, entreprises, associations, trésor public, Centre de gestion, CNFPT, services et administrations préfectorales, Conseil départemental, Conseil régional, Communauté des communes…</w:t>
            </w:r>
          </w:p>
        </w:tc>
      </w:tr>
      <w:tr w:rsidR="005F4592" w14:paraId="473840B5" w14:textId="77777777" w:rsidTr="005F4592">
        <w:tc>
          <w:tcPr>
            <w:tcW w:w="2835" w:type="dxa"/>
            <w:vMerge/>
          </w:tcPr>
          <w:p w14:paraId="388A7CBA" w14:textId="77777777" w:rsidR="008265A0" w:rsidRDefault="008265A0" w:rsidP="00A845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706" w:type="dxa"/>
            <w:vAlign w:val="center"/>
          </w:tcPr>
          <w:p w14:paraId="33DFBA22" w14:textId="1C690F4D" w:rsidR="008265A0" w:rsidRDefault="008265A0" w:rsidP="00856F8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N+ 1</w:t>
            </w:r>
            <w:r w:rsidR="00856F88">
              <w:rPr>
                <w:rFonts w:cstheme="minorHAnsi"/>
                <w:b/>
              </w:rPr>
              <w:t xml:space="preserve"> </w:t>
            </w:r>
            <w:r w:rsidR="00856F88">
              <w:rPr>
                <w:rFonts w:cstheme="minorHAnsi"/>
                <w:i/>
                <w:color w:val="D01050"/>
              </w:rPr>
              <w:t>(intitulé de poste)</w:t>
            </w:r>
          </w:p>
        </w:tc>
        <w:tc>
          <w:tcPr>
            <w:tcW w:w="2835" w:type="dxa"/>
            <w:vMerge/>
          </w:tcPr>
          <w:p w14:paraId="28F48252" w14:textId="77777777" w:rsidR="008265A0" w:rsidRDefault="008265A0" w:rsidP="00A8458E">
            <w:pPr>
              <w:jc w:val="center"/>
              <w:rPr>
                <w:rFonts w:cstheme="minorHAnsi"/>
                <w:b/>
              </w:rPr>
            </w:pPr>
          </w:p>
        </w:tc>
      </w:tr>
      <w:tr w:rsidR="005F4592" w14:paraId="111FC9B6" w14:textId="77777777" w:rsidTr="005F4592">
        <w:trPr>
          <w:trHeight w:val="567"/>
        </w:trPr>
        <w:tc>
          <w:tcPr>
            <w:tcW w:w="2835" w:type="dxa"/>
            <w:vMerge/>
          </w:tcPr>
          <w:p w14:paraId="54172D14" w14:textId="77777777" w:rsidR="008265A0" w:rsidRDefault="008265A0" w:rsidP="00A845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706" w:type="dxa"/>
            <w:vAlign w:val="center"/>
          </w:tcPr>
          <w:p w14:paraId="1829437E" w14:textId="00701076" w:rsidR="008265A0" w:rsidRDefault="008265A0" w:rsidP="00856F8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Poste </w:t>
            </w:r>
            <w:r w:rsidR="001A47EF">
              <w:rPr>
                <w:rFonts w:cstheme="minorHAnsi"/>
                <w:i/>
                <w:color w:val="D01050"/>
              </w:rPr>
              <w:t>(intitulé poste)</w:t>
            </w:r>
          </w:p>
        </w:tc>
        <w:tc>
          <w:tcPr>
            <w:tcW w:w="2835" w:type="dxa"/>
            <w:vMerge/>
          </w:tcPr>
          <w:p w14:paraId="020EE97B" w14:textId="77777777" w:rsidR="008265A0" w:rsidRDefault="008265A0" w:rsidP="00A8458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A6FD676" w14:textId="3141FB10" w:rsidR="00793561" w:rsidRPr="00480B58" w:rsidRDefault="00793561" w:rsidP="00804D06">
      <w:pPr>
        <w:spacing w:after="0"/>
        <w:jc w:val="both"/>
        <w:rPr>
          <w:rFonts w:cstheme="minorHAnsi"/>
          <w:b/>
        </w:rPr>
      </w:pPr>
    </w:p>
    <w:p w14:paraId="5F835D1C" w14:textId="167073FB" w:rsidR="00793561" w:rsidRPr="00480B58" w:rsidRDefault="00231D76" w:rsidP="00C33162">
      <w:pPr>
        <w:spacing w:after="0"/>
        <w:rPr>
          <w:rFonts w:cstheme="minorHAnsi"/>
          <w:b/>
        </w:rPr>
      </w:pPr>
      <w:r w:rsidRPr="00480B58">
        <w:rPr>
          <w:rFonts w:cstheme="minorHAnsi"/>
          <w:b/>
        </w:rPr>
        <w:t>SPECIFICITES DU POSTE :</w:t>
      </w:r>
    </w:p>
    <w:p w14:paraId="55635F4B" w14:textId="263D44F5" w:rsidR="00793561" w:rsidRPr="00480B58" w:rsidRDefault="00793561" w:rsidP="00793561">
      <w:pPr>
        <w:spacing w:after="0"/>
        <w:jc w:val="both"/>
        <w:rPr>
          <w:rFonts w:cstheme="minorHAnsi"/>
          <w:b/>
        </w:rPr>
      </w:pPr>
      <w:r w:rsidRPr="00480B58">
        <w:rPr>
          <w:rFonts w:cstheme="minorHAnsi"/>
          <w:b/>
        </w:rPr>
        <w:t xml:space="preserve">Cycle de travail : </w:t>
      </w:r>
      <w:sdt>
        <w:sdtPr>
          <w:rPr>
            <w:rFonts w:cstheme="minorHAnsi"/>
          </w:rPr>
          <w:id w:val="-51500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0B58">
            <w:rPr>
              <w:rFonts w:ascii="Segoe UI Symbol" w:eastAsia="MS Gothic" w:hAnsi="Segoe UI Symbol" w:cs="Segoe UI Symbol"/>
            </w:rPr>
            <w:t>☐</w:t>
          </w:r>
        </w:sdtContent>
      </w:sdt>
      <w:r w:rsidRPr="00480B58">
        <w:rPr>
          <w:rFonts w:cstheme="minorHAnsi"/>
        </w:rPr>
        <w:t xml:space="preserve"> annuel </w:t>
      </w:r>
      <w:r w:rsidRPr="00480B58">
        <w:rPr>
          <w:rFonts w:cstheme="minorHAnsi"/>
        </w:rPr>
        <w:tab/>
      </w:r>
      <w:sdt>
        <w:sdtPr>
          <w:rPr>
            <w:rFonts w:cstheme="minorHAnsi"/>
          </w:rPr>
          <w:id w:val="-151145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A7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80B58">
        <w:rPr>
          <w:rFonts w:cstheme="minorHAnsi"/>
        </w:rPr>
        <w:t xml:space="preserve"> hebdomadaire</w:t>
      </w:r>
      <w:r w:rsidR="00D61A7D">
        <w:rPr>
          <w:rFonts w:cstheme="minorHAnsi"/>
          <w:b/>
        </w:rPr>
        <w:t xml:space="preserve"> </w:t>
      </w:r>
      <w:r w:rsidR="00D61A7D">
        <w:rPr>
          <w:rFonts w:cstheme="minorHAnsi"/>
          <w:b/>
        </w:rPr>
        <w:tab/>
      </w:r>
      <w:r w:rsidR="00D61A7D" w:rsidRPr="00480B58">
        <w:rPr>
          <w:rFonts w:cstheme="minorHAnsi"/>
          <w:b/>
        </w:rPr>
        <w:t xml:space="preserve"> </w:t>
      </w:r>
      <w:r w:rsidRPr="00480B58">
        <w:rPr>
          <w:rFonts w:cstheme="minorHAnsi"/>
          <w:b/>
        </w:rPr>
        <w:t>Horaire</w:t>
      </w:r>
      <w:r w:rsidR="00AE1B75">
        <w:rPr>
          <w:rFonts w:cstheme="minorHAnsi"/>
          <w:b/>
        </w:rPr>
        <w:t>s</w:t>
      </w:r>
      <w:r w:rsidRPr="00480B58">
        <w:rPr>
          <w:rFonts w:cstheme="minorHAnsi"/>
          <w:b/>
        </w:rPr>
        <w:t xml:space="preserve"> de travail : </w:t>
      </w:r>
      <w:r w:rsidRPr="00480B58">
        <w:rPr>
          <w:rFonts w:cstheme="minorHAnsi"/>
          <w:i/>
          <w:color w:val="D01050"/>
        </w:rPr>
        <w:t>les jours et heures de travail</w:t>
      </w:r>
    </w:p>
    <w:p w14:paraId="604BB1C3" w14:textId="77777777" w:rsidR="00793561" w:rsidRPr="00480B58" w:rsidRDefault="00793561" w:rsidP="00793561">
      <w:pPr>
        <w:spacing w:after="0"/>
        <w:jc w:val="both"/>
        <w:rPr>
          <w:rFonts w:cstheme="minorHAnsi"/>
          <w:b/>
        </w:rPr>
      </w:pPr>
      <w:r w:rsidRPr="00480B58">
        <w:rPr>
          <w:rFonts w:cstheme="minorHAnsi"/>
          <w:b/>
        </w:rPr>
        <w:t xml:space="preserve">Lieu de travail : </w:t>
      </w:r>
      <w:r w:rsidRPr="00480B58">
        <w:rPr>
          <w:rFonts w:cstheme="minorHAnsi"/>
          <w:i/>
          <w:color w:val="D01050"/>
        </w:rPr>
        <w:t>adresse du ou des lieu(x) de travail</w:t>
      </w:r>
    </w:p>
    <w:p w14:paraId="4C14C850" w14:textId="5397E1F6" w:rsidR="008265A0" w:rsidRPr="001E30A3" w:rsidRDefault="00793561" w:rsidP="001E30A3">
      <w:pPr>
        <w:spacing w:after="0" w:line="240" w:lineRule="auto"/>
        <w:contextualSpacing/>
        <w:jc w:val="both"/>
        <w:rPr>
          <w:rFonts w:cstheme="minorHAnsi"/>
        </w:rPr>
      </w:pPr>
      <w:r w:rsidRPr="00480B58">
        <w:rPr>
          <w:rFonts w:cstheme="minorHAnsi"/>
          <w:b/>
        </w:rPr>
        <w:t xml:space="preserve">Conditions spécifiques/sujétions : </w:t>
      </w:r>
      <w:r w:rsidRPr="00480B58">
        <w:rPr>
          <w:rFonts w:cstheme="minorHAnsi"/>
          <w:i/>
          <w:color w:val="D01050"/>
        </w:rPr>
        <w:t>travail en extérieur, déplacements fréquents, horaires irréguliers avec amplitude variable selon la saison, astreinte, travail de nuit, travail le dimanche et/ou les jours fériés, disponibilité liée aux interventions d’urgence, participation à des réunions en soirée…</w:t>
      </w:r>
    </w:p>
    <w:p w14:paraId="585B0E8A" w14:textId="3849BA38" w:rsidR="005F4592" w:rsidRDefault="005F4592" w:rsidP="00793561">
      <w:pPr>
        <w:spacing w:after="0"/>
        <w:jc w:val="both"/>
        <w:rPr>
          <w:rFonts w:cstheme="minorHAnsi"/>
          <w:b/>
        </w:rPr>
      </w:pPr>
    </w:p>
    <w:p w14:paraId="0914BE6B" w14:textId="301E3359" w:rsidR="00BE5B15" w:rsidRPr="00C33162" w:rsidRDefault="00231D76" w:rsidP="00793561">
      <w:pPr>
        <w:spacing w:after="0"/>
        <w:jc w:val="both"/>
        <w:rPr>
          <w:rFonts w:cstheme="minorHAnsi"/>
          <w:i/>
          <w:color w:val="D01050"/>
        </w:rPr>
      </w:pPr>
      <w:r>
        <w:rPr>
          <w:rFonts w:cstheme="minorHAnsi"/>
          <w:b/>
        </w:rPr>
        <w:t>RESSOURCES A DISPOSITION</w:t>
      </w:r>
      <w:r w:rsidR="00BE5B15">
        <w:rPr>
          <w:rFonts w:cstheme="minorHAnsi"/>
          <w:b/>
        </w:rPr>
        <w:t xml:space="preserve"> </w:t>
      </w:r>
      <w:r w:rsidR="00BE5B15">
        <w:rPr>
          <w:rFonts w:cstheme="minorHAnsi"/>
          <w:i/>
          <w:color w:val="D01050"/>
        </w:rPr>
        <w:t>(e</w:t>
      </w:r>
      <w:r w:rsidR="00BE5B15" w:rsidRPr="00BE5B15">
        <w:rPr>
          <w:rFonts w:cstheme="minorHAnsi"/>
          <w:i/>
          <w:color w:val="D01050"/>
        </w:rPr>
        <w:t xml:space="preserve">nsemble des moyens techniques, humains et financiers, affectés pour la réalisation du </w:t>
      </w:r>
      <w:r w:rsidR="003021C2" w:rsidRPr="00BE5B15">
        <w:rPr>
          <w:rFonts w:cstheme="minorHAnsi"/>
          <w:i/>
          <w:color w:val="D01050"/>
        </w:rPr>
        <w:t>travail)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1"/>
        <w:gridCol w:w="8365"/>
      </w:tblGrid>
      <w:tr w:rsidR="005A0620" w14:paraId="02825317" w14:textId="77777777" w:rsidTr="005A0620">
        <w:trPr>
          <w:trHeight w:val="567"/>
        </w:trPr>
        <w:tc>
          <w:tcPr>
            <w:tcW w:w="2091" w:type="dxa"/>
            <w:vAlign w:val="center"/>
          </w:tcPr>
          <w:p w14:paraId="0F8F1803" w14:textId="4DD0974D" w:rsidR="005A0620" w:rsidRDefault="005A0620" w:rsidP="00BE5B1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Moyens </w:t>
            </w:r>
            <w:r w:rsidR="00BE5B15">
              <w:rPr>
                <w:rFonts w:cstheme="minorHAnsi"/>
                <w:b/>
              </w:rPr>
              <w:t>techniques</w:t>
            </w:r>
          </w:p>
        </w:tc>
        <w:tc>
          <w:tcPr>
            <w:tcW w:w="8365" w:type="dxa"/>
            <w:vAlign w:val="center"/>
          </w:tcPr>
          <w:p w14:paraId="3C00B73C" w14:textId="4D046BD0" w:rsidR="005A0620" w:rsidRPr="00BE5B15" w:rsidRDefault="003021C2" w:rsidP="003021C2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  <w:color w:val="D01050"/>
              </w:rPr>
              <w:t>Matériels et équipements spécifiques nécessaires à l’exercice des missions</w:t>
            </w:r>
            <w:r w:rsidR="00BE5B15" w:rsidRPr="00BE5B15">
              <w:rPr>
                <w:rFonts w:cstheme="minorHAnsi"/>
                <w:i/>
                <w:color w:val="D01050"/>
              </w:rPr>
              <w:t>,</w:t>
            </w:r>
            <w:r w:rsidR="00BE5B15" w:rsidRPr="00BE5B15">
              <w:rPr>
                <w:rFonts w:cstheme="minorHAnsi"/>
                <w:i/>
              </w:rPr>
              <w:t xml:space="preserve"> </w:t>
            </w:r>
          </w:p>
        </w:tc>
      </w:tr>
    </w:tbl>
    <w:p w14:paraId="2B9D83DC" w14:textId="0EFA0068" w:rsidR="005A0620" w:rsidRPr="00BE5B15" w:rsidRDefault="005A0620">
      <w:pPr>
        <w:rPr>
          <w:sz w:val="16"/>
          <w:szCs w:val="16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A0620" w14:paraId="517BCE59" w14:textId="77777777" w:rsidTr="005A0620">
        <w:trPr>
          <w:trHeight w:val="454"/>
        </w:trPr>
        <w:tc>
          <w:tcPr>
            <w:tcW w:w="5000" w:type="pct"/>
            <w:gridSpan w:val="4"/>
            <w:vAlign w:val="center"/>
          </w:tcPr>
          <w:p w14:paraId="0534B120" w14:textId="1A839ED0" w:rsidR="005A0620" w:rsidRDefault="005A0620" w:rsidP="00231D7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Management</w:t>
            </w:r>
          </w:p>
        </w:tc>
      </w:tr>
      <w:tr w:rsidR="005A0620" w14:paraId="2121161A" w14:textId="77777777" w:rsidTr="005A0620">
        <w:trPr>
          <w:trHeight w:val="454"/>
        </w:trPr>
        <w:tc>
          <w:tcPr>
            <w:tcW w:w="1250" w:type="pct"/>
            <w:vAlign w:val="center"/>
          </w:tcPr>
          <w:p w14:paraId="5AD5BB5E" w14:textId="32EF25AD" w:rsidR="005A0620" w:rsidRDefault="00EC2B85" w:rsidP="00231D76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64161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62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A0620">
              <w:rPr>
                <w:rFonts w:cstheme="minorHAnsi"/>
                <w:b/>
              </w:rPr>
              <w:t xml:space="preserve"> sans</w:t>
            </w:r>
          </w:p>
        </w:tc>
        <w:tc>
          <w:tcPr>
            <w:tcW w:w="1250" w:type="pct"/>
            <w:vAlign w:val="center"/>
          </w:tcPr>
          <w:p w14:paraId="5481F384" w14:textId="09EC9DB0" w:rsidR="005A0620" w:rsidRDefault="00EC2B85" w:rsidP="00231D76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94570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62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A0620">
              <w:rPr>
                <w:rFonts w:cstheme="minorHAnsi"/>
                <w:b/>
              </w:rPr>
              <w:t xml:space="preserve"> proximité</w:t>
            </w:r>
          </w:p>
        </w:tc>
        <w:tc>
          <w:tcPr>
            <w:tcW w:w="1250" w:type="pct"/>
            <w:vAlign w:val="center"/>
          </w:tcPr>
          <w:p w14:paraId="1867FE26" w14:textId="572429D8" w:rsidR="005A0620" w:rsidRDefault="00EC2B85" w:rsidP="00231D76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99406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62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A0620">
              <w:rPr>
                <w:rFonts w:cstheme="minorHAnsi"/>
                <w:b/>
              </w:rPr>
              <w:t xml:space="preserve"> intermédiaire</w:t>
            </w:r>
          </w:p>
        </w:tc>
        <w:tc>
          <w:tcPr>
            <w:tcW w:w="1250" w:type="pct"/>
            <w:vAlign w:val="center"/>
          </w:tcPr>
          <w:p w14:paraId="688DC08F" w14:textId="590F3ED8" w:rsidR="005A0620" w:rsidRDefault="00EC2B85" w:rsidP="00231D76">
            <w:pPr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80125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62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A0620">
              <w:rPr>
                <w:rFonts w:cstheme="minorHAnsi"/>
                <w:b/>
              </w:rPr>
              <w:t xml:space="preserve"> supérieur</w:t>
            </w:r>
          </w:p>
        </w:tc>
      </w:tr>
      <w:tr w:rsidR="005A0620" w14:paraId="16CE487A" w14:textId="77777777" w:rsidTr="005A0620">
        <w:trPr>
          <w:trHeight w:val="454"/>
        </w:trPr>
        <w:tc>
          <w:tcPr>
            <w:tcW w:w="1250" w:type="pct"/>
            <w:vAlign w:val="center"/>
          </w:tcPr>
          <w:p w14:paraId="43C2CD98" w14:textId="057B604C" w:rsidR="005A0620" w:rsidRDefault="005A0620" w:rsidP="00231D7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Total </w:t>
            </w:r>
          </w:p>
        </w:tc>
        <w:tc>
          <w:tcPr>
            <w:tcW w:w="1250" w:type="pct"/>
            <w:vAlign w:val="center"/>
          </w:tcPr>
          <w:p w14:paraId="23560947" w14:textId="058B96DD" w:rsidR="005A0620" w:rsidRDefault="005A0620" w:rsidP="00231D7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</w:t>
            </w:r>
          </w:p>
        </w:tc>
        <w:tc>
          <w:tcPr>
            <w:tcW w:w="1250" w:type="pct"/>
            <w:vAlign w:val="center"/>
          </w:tcPr>
          <w:p w14:paraId="36AEA017" w14:textId="572744F8" w:rsidR="005A0620" w:rsidRDefault="005A0620" w:rsidP="00231D7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</w:t>
            </w:r>
          </w:p>
        </w:tc>
        <w:tc>
          <w:tcPr>
            <w:tcW w:w="1250" w:type="pct"/>
            <w:vAlign w:val="center"/>
          </w:tcPr>
          <w:p w14:paraId="64406E24" w14:textId="188DD023" w:rsidR="005A0620" w:rsidRDefault="005A0620" w:rsidP="00231D7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</w:t>
            </w:r>
          </w:p>
        </w:tc>
      </w:tr>
      <w:tr w:rsidR="005A0620" w14:paraId="6DA507F0" w14:textId="77777777" w:rsidTr="005A0620">
        <w:trPr>
          <w:trHeight w:val="454"/>
        </w:trPr>
        <w:tc>
          <w:tcPr>
            <w:tcW w:w="1250" w:type="pct"/>
            <w:vAlign w:val="center"/>
          </w:tcPr>
          <w:p w14:paraId="7AEC8DD8" w14:textId="77777777" w:rsidR="005A0620" w:rsidRDefault="005A0620" w:rsidP="00231D7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50" w:type="pct"/>
            <w:vAlign w:val="center"/>
          </w:tcPr>
          <w:p w14:paraId="600AA11D" w14:textId="77777777" w:rsidR="005A0620" w:rsidRDefault="005A0620" w:rsidP="00231D7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50" w:type="pct"/>
            <w:vAlign w:val="center"/>
          </w:tcPr>
          <w:p w14:paraId="12D3B9DE" w14:textId="77777777" w:rsidR="005A0620" w:rsidRDefault="005A0620" w:rsidP="00231D7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50" w:type="pct"/>
            <w:vAlign w:val="center"/>
          </w:tcPr>
          <w:p w14:paraId="5F8E3571" w14:textId="77777777" w:rsidR="005A0620" w:rsidRDefault="005A0620" w:rsidP="00231D76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30C699B4" w14:textId="338962C6" w:rsidR="005F4592" w:rsidRDefault="005F4592" w:rsidP="00793561">
      <w:pPr>
        <w:spacing w:after="0"/>
        <w:jc w:val="both"/>
        <w:rPr>
          <w:rFonts w:cstheme="minorHAns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73"/>
        <w:gridCol w:w="2091"/>
        <w:gridCol w:w="2092"/>
      </w:tblGrid>
      <w:tr w:rsidR="001E30A3" w:rsidRPr="005A0620" w14:paraId="6805CF71" w14:textId="77777777" w:rsidTr="00F0543C">
        <w:trPr>
          <w:trHeight w:val="454"/>
        </w:trPr>
        <w:tc>
          <w:tcPr>
            <w:tcW w:w="6273" w:type="dxa"/>
            <w:vAlign w:val="center"/>
          </w:tcPr>
          <w:p w14:paraId="461FD64E" w14:textId="41C656DE" w:rsidR="001E30A3" w:rsidRPr="005A0620" w:rsidRDefault="001E30A3" w:rsidP="001E30A3">
            <w:pPr>
              <w:spacing w:line="259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Gestion d’un budget dédié</w:t>
            </w:r>
          </w:p>
        </w:tc>
        <w:tc>
          <w:tcPr>
            <w:tcW w:w="2091" w:type="dxa"/>
            <w:vAlign w:val="center"/>
          </w:tcPr>
          <w:p w14:paraId="4E6D4D7F" w14:textId="13D840C3" w:rsidR="001E30A3" w:rsidRPr="005A0620" w:rsidRDefault="00EC2B85" w:rsidP="001E30A3">
            <w:pPr>
              <w:spacing w:line="259" w:lineRule="auto"/>
              <w:jc w:val="both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3510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0A3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1E30A3">
              <w:rPr>
                <w:rFonts w:cstheme="minorHAnsi"/>
                <w:b/>
              </w:rPr>
              <w:t xml:space="preserve"> </w:t>
            </w:r>
            <w:r w:rsidR="001E30A3" w:rsidRPr="005A0620">
              <w:rPr>
                <w:rFonts w:cstheme="minorHAnsi"/>
                <w:b/>
              </w:rPr>
              <w:t>oui</w:t>
            </w:r>
          </w:p>
        </w:tc>
        <w:tc>
          <w:tcPr>
            <w:tcW w:w="2092" w:type="dxa"/>
            <w:vAlign w:val="center"/>
          </w:tcPr>
          <w:p w14:paraId="5242CED6" w14:textId="435454FE" w:rsidR="001E30A3" w:rsidRPr="005A0620" w:rsidRDefault="00EC2B85" w:rsidP="001E30A3">
            <w:pPr>
              <w:spacing w:line="259" w:lineRule="auto"/>
              <w:jc w:val="both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45233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0A3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1E30A3">
              <w:rPr>
                <w:rFonts w:cstheme="minorHAnsi"/>
                <w:b/>
              </w:rPr>
              <w:t xml:space="preserve"> </w:t>
            </w:r>
            <w:r w:rsidR="001E30A3" w:rsidRPr="005A0620">
              <w:rPr>
                <w:rFonts w:cstheme="minorHAnsi"/>
                <w:b/>
              </w:rPr>
              <w:t>non</w:t>
            </w:r>
          </w:p>
        </w:tc>
      </w:tr>
    </w:tbl>
    <w:p w14:paraId="389F114F" w14:textId="77777777" w:rsidR="005A0620" w:rsidRDefault="005A0620" w:rsidP="00793561">
      <w:pPr>
        <w:spacing w:after="0"/>
        <w:jc w:val="both"/>
        <w:rPr>
          <w:rFonts w:cstheme="minorHAnsi"/>
          <w:b/>
        </w:rPr>
      </w:pPr>
    </w:p>
    <w:p w14:paraId="5F05941C" w14:textId="41511C65" w:rsidR="00AA0C45" w:rsidRPr="00AA0C45" w:rsidRDefault="00231D76" w:rsidP="00AA0C45">
      <w:pPr>
        <w:spacing w:after="0"/>
        <w:jc w:val="both"/>
        <w:rPr>
          <w:rFonts w:cstheme="minorHAnsi"/>
          <w:b/>
        </w:rPr>
      </w:pPr>
      <w:r w:rsidRPr="00AA0C45">
        <w:rPr>
          <w:rFonts w:cstheme="minorHAnsi"/>
          <w:b/>
        </w:rPr>
        <w:t>ELEMENTS DE REMUNERATION</w:t>
      </w:r>
    </w:p>
    <w:p w14:paraId="2149FA85" w14:textId="328C0A1E" w:rsidR="00AA0C45" w:rsidRDefault="00AA0C45" w:rsidP="00AA0C45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Groupe fonctions RIFSEEP : </w:t>
      </w:r>
      <w:r w:rsidRPr="00AA0C45">
        <w:rPr>
          <w:rFonts w:cstheme="minorHAnsi"/>
          <w:i/>
          <w:color w:val="D01050"/>
        </w:rPr>
        <w:t>/</w:t>
      </w:r>
      <w:r>
        <w:rPr>
          <w:rFonts w:cstheme="minorHAnsi"/>
          <w:i/>
          <w:color w:val="D01050"/>
        </w:rPr>
        <w:t>A1/</w:t>
      </w:r>
      <w:r w:rsidRPr="00AA0C45">
        <w:rPr>
          <w:rFonts w:cstheme="minorHAnsi"/>
          <w:i/>
          <w:color w:val="D01050"/>
        </w:rPr>
        <w:t>B2/C1…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AA0C45">
        <w:rPr>
          <w:rFonts w:cstheme="minorHAnsi"/>
          <w:b/>
        </w:rPr>
        <w:t xml:space="preserve">NBI : </w:t>
      </w:r>
      <w:r w:rsidRPr="00AA0C45">
        <w:rPr>
          <w:rFonts w:ascii="Segoe UI Symbol" w:hAnsi="Segoe UI Symbol" w:cs="Segoe UI Symbol"/>
          <w:b/>
        </w:rPr>
        <w:t>☐</w:t>
      </w:r>
      <w:r w:rsidRPr="00AA0C45">
        <w:rPr>
          <w:rFonts w:cstheme="minorHAnsi"/>
          <w:b/>
        </w:rPr>
        <w:t xml:space="preserve"> oui</w:t>
      </w:r>
      <w:r w:rsidRPr="00AA0C45">
        <w:rPr>
          <w:rFonts w:cstheme="minorHAnsi"/>
          <w:b/>
        </w:rPr>
        <w:tab/>
      </w:r>
      <w:r w:rsidRPr="00AA0C45">
        <w:rPr>
          <w:rFonts w:ascii="Segoe UI Symbol" w:hAnsi="Segoe UI Symbol" w:cs="Segoe UI Symbol"/>
          <w:b/>
        </w:rPr>
        <w:t>☐</w:t>
      </w:r>
      <w:r w:rsidRPr="00AA0C45">
        <w:rPr>
          <w:rFonts w:cstheme="minorHAnsi"/>
          <w:b/>
        </w:rPr>
        <w:t xml:space="preserve"> non</w:t>
      </w:r>
    </w:p>
    <w:p w14:paraId="6589ECC8" w14:textId="77777777" w:rsidR="008265A0" w:rsidRDefault="008265A0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265A0" w14:paraId="732A8184" w14:textId="77777777" w:rsidTr="00AA0C45">
        <w:trPr>
          <w:trHeight w:val="454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0DD9AF66" w14:textId="6534164A" w:rsidR="008265A0" w:rsidRDefault="008265A0" w:rsidP="00AA0C45">
            <w:pPr>
              <w:rPr>
                <w:rFonts w:cstheme="minorHAnsi"/>
                <w:b/>
              </w:rPr>
            </w:pPr>
            <w:r w:rsidRPr="00614952">
              <w:rPr>
                <w:rFonts w:cstheme="minorHAnsi"/>
                <w:b/>
              </w:rPr>
              <w:lastRenderedPageBreak/>
              <w:t>MISSIONS ET ACTIVITÉS</w:t>
            </w:r>
            <w:r>
              <w:rPr>
                <w:rFonts w:cstheme="minorHAnsi"/>
                <w:b/>
              </w:rPr>
              <w:t xml:space="preserve"> </w:t>
            </w:r>
            <w:r w:rsidRPr="00804D06">
              <w:rPr>
                <w:rFonts w:cstheme="minorHAnsi"/>
                <w:i/>
                <w:color w:val="D01050"/>
              </w:rPr>
              <w:t>(utiliser verbe d’action)</w:t>
            </w:r>
          </w:p>
        </w:tc>
      </w:tr>
    </w:tbl>
    <w:p w14:paraId="1B6A7E83" w14:textId="77777777" w:rsidR="00793561" w:rsidRPr="00480B58" w:rsidRDefault="00793561" w:rsidP="00804D06">
      <w:pPr>
        <w:spacing w:after="0"/>
        <w:jc w:val="both"/>
        <w:rPr>
          <w:rFonts w:cstheme="minorHAnsi"/>
          <w:b/>
        </w:rPr>
      </w:pPr>
    </w:p>
    <w:p w14:paraId="2199468D" w14:textId="77777777" w:rsidR="00804D06" w:rsidRPr="00793561" w:rsidRDefault="00804D06" w:rsidP="00804D06">
      <w:pPr>
        <w:spacing w:after="0"/>
        <w:rPr>
          <w:rFonts w:cstheme="minorHAnsi"/>
          <w:b/>
          <w:color w:val="D01050"/>
        </w:rPr>
      </w:pPr>
      <w:r w:rsidRPr="00793561">
        <w:rPr>
          <w:rFonts w:cstheme="minorHAnsi"/>
          <w:b/>
          <w:color w:val="D01050"/>
        </w:rPr>
        <w:t xml:space="preserve">Mission : ensemble d’activités concourant </w:t>
      </w:r>
      <w:r w:rsidR="00F664A8">
        <w:rPr>
          <w:rFonts w:cstheme="minorHAnsi"/>
          <w:b/>
          <w:color w:val="D01050"/>
        </w:rPr>
        <w:t xml:space="preserve">à </w:t>
      </w:r>
      <w:r w:rsidRPr="00793561">
        <w:rPr>
          <w:rFonts w:cstheme="minorHAnsi"/>
          <w:b/>
          <w:color w:val="D01050"/>
        </w:rPr>
        <w:t>un même domaine d’intervention</w:t>
      </w:r>
    </w:p>
    <w:p w14:paraId="10346146" w14:textId="77777777" w:rsidR="00804D06" w:rsidRPr="00793561" w:rsidRDefault="00804D06" w:rsidP="00804D06">
      <w:pPr>
        <w:spacing w:after="0"/>
        <w:rPr>
          <w:rFonts w:cstheme="minorHAnsi"/>
          <w:b/>
          <w:color w:val="D01050"/>
        </w:rPr>
      </w:pPr>
      <w:r w:rsidRPr="00793561">
        <w:rPr>
          <w:rFonts w:cstheme="minorHAnsi"/>
          <w:b/>
          <w:color w:val="D01050"/>
        </w:rPr>
        <w:t>Activité : ensemble de tâches permettant la réalisation concrète d’une mission prédéfinie</w:t>
      </w:r>
    </w:p>
    <w:p w14:paraId="448469EF" w14:textId="77777777" w:rsidR="00804D06" w:rsidRPr="00793561" w:rsidRDefault="00804D06" w:rsidP="00804D06">
      <w:pPr>
        <w:spacing w:after="0" w:line="240" w:lineRule="auto"/>
        <w:rPr>
          <w:rFonts w:cstheme="minorHAnsi"/>
          <w:i/>
          <w:color w:val="D01050"/>
        </w:rPr>
      </w:pPr>
    </w:p>
    <w:p w14:paraId="26E0D5CF" w14:textId="49F212D4" w:rsidR="00804D06" w:rsidRPr="00703B84" w:rsidRDefault="00804D06" w:rsidP="00804D06">
      <w:pPr>
        <w:pStyle w:val="Paragraphedeliste"/>
        <w:numPr>
          <w:ilvl w:val="0"/>
          <w:numId w:val="25"/>
        </w:numPr>
        <w:ind w:left="306"/>
        <w:rPr>
          <w:rFonts w:cstheme="minorHAnsi"/>
          <w:i/>
          <w:color w:val="D01050"/>
        </w:rPr>
      </w:pPr>
      <w:r w:rsidRPr="00703B84">
        <w:rPr>
          <w:rFonts w:cstheme="minorHAnsi"/>
          <w:i/>
          <w:color w:val="D01050"/>
        </w:rPr>
        <w:t xml:space="preserve">Assurer l’assistance, le conseil, la préparation et le suivi du travail avec </w:t>
      </w:r>
      <w:proofErr w:type="gramStart"/>
      <w:r w:rsidRPr="00703B84">
        <w:rPr>
          <w:rFonts w:cstheme="minorHAnsi"/>
          <w:i/>
          <w:color w:val="D01050"/>
        </w:rPr>
        <w:t xml:space="preserve">les </w:t>
      </w:r>
      <w:proofErr w:type="spellStart"/>
      <w:r w:rsidR="00F052DD">
        <w:rPr>
          <w:rFonts w:cstheme="minorHAnsi"/>
          <w:i/>
          <w:color w:val="D01050"/>
        </w:rPr>
        <w:t>élu</w:t>
      </w:r>
      <w:proofErr w:type="gramEnd"/>
      <w:r w:rsidR="00F052DD">
        <w:rPr>
          <w:rFonts w:cstheme="minorHAnsi"/>
          <w:i/>
          <w:color w:val="D01050"/>
        </w:rPr>
        <w:t>.</w:t>
      </w:r>
      <w:proofErr w:type="gramStart"/>
      <w:r w:rsidR="00F052DD">
        <w:rPr>
          <w:rFonts w:cstheme="minorHAnsi"/>
          <w:i/>
          <w:color w:val="D01050"/>
        </w:rPr>
        <w:t>e.s</w:t>
      </w:r>
      <w:proofErr w:type="spellEnd"/>
      <w:proofErr w:type="gramEnd"/>
      <w:r w:rsidRPr="00703B84">
        <w:rPr>
          <w:rFonts w:cstheme="minorHAnsi"/>
          <w:i/>
          <w:color w:val="D01050"/>
        </w:rPr>
        <w:t> :</w:t>
      </w:r>
    </w:p>
    <w:p w14:paraId="1A7733D4" w14:textId="4DBB5088" w:rsidR="00804D06" w:rsidRPr="00703B84" w:rsidRDefault="00804D06" w:rsidP="00804D06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theme="minorHAnsi"/>
          <w:i/>
          <w:color w:val="D01050"/>
          <w:sz w:val="22"/>
          <w:szCs w:val="22"/>
        </w:rPr>
      </w:pPr>
      <w:r w:rsidRPr="00703B84">
        <w:rPr>
          <w:rFonts w:asciiTheme="minorHAnsi" w:hAnsiTheme="minorHAnsi" w:cstheme="minorHAnsi"/>
          <w:i/>
          <w:color w:val="D01050"/>
          <w:sz w:val="22"/>
          <w:szCs w:val="22"/>
        </w:rPr>
        <w:t xml:space="preserve">Conseiller </w:t>
      </w:r>
      <w:proofErr w:type="gramStart"/>
      <w:r w:rsidRPr="00703B84">
        <w:rPr>
          <w:rFonts w:asciiTheme="minorHAnsi" w:hAnsiTheme="minorHAnsi" w:cstheme="minorHAnsi"/>
          <w:i/>
          <w:color w:val="D01050"/>
          <w:sz w:val="22"/>
          <w:szCs w:val="22"/>
        </w:rPr>
        <w:t xml:space="preserve">les </w:t>
      </w:r>
      <w:proofErr w:type="spellStart"/>
      <w:r w:rsidR="00F052DD">
        <w:rPr>
          <w:rFonts w:asciiTheme="minorHAnsi" w:hAnsiTheme="minorHAnsi" w:cstheme="minorHAnsi"/>
          <w:i/>
          <w:color w:val="D01050"/>
          <w:sz w:val="22"/>
          <w:szCs w:val="22"/>
        </w:rPr>
        <w:t>élu</w:t>
      </w:r>
      <w:proofErr w:type="gramEnd"/>
      <w:r w:rsidR="00F052DD">
        <w:rPr>
          <w:rFonts w:asciiTheme="minorHAnsi" w:hAnsiTheme="minorHAnsi" w:cstheme="minorHAnsi"/>
          <w:i/>
          <w:color w:val="D01050"/>
          <w:sz w:val="22"/>
          <w:szCs w:val="22"/>
        </w:rPr>
        <w:t>.</w:t>
      </w:r>
      <w:proofErr w:type="gramStart"/>
      <w:r w:rsidR="00F052DD">
        <w:rPr>
          <w:rFonts w:asciiTheme="minorHAnsi" w:hAnsiTheme="minorHAnsi" w:cstheme="minorHAnsi"/>
          <w:i/>
          <w:color w:val="D01050"/>
          <w:sz w:val="22"/>
          <w:szCs w:val="22"/>
        </w:rPr>
        <w:t>e.s</w:t>
      </w:r>
      <w:proofErr w:type="spellEnd"/>
      <w:proofErr w:type="gramEnd"/>
      <w:r w:rsidRPr="00703B84">
        <w:rPr>
          <w:rFonts w:asciiTheme="minorHAnsi" w:hAnsiTheme="minorHAnsi" w:cstheme="minorHAnsi"/>
          <w:i/>
          <w:color w:val="D01050"/>
          <w:sz w:val="22"/>
          <w:szCs w:val="22"/>
        </w:rPr>
        <w:t xml:space="preserve"> et alerter sur les risques techniques et juridiques ;</w:t>
      </w:r>
    </w:p>
    <w:p w14:paraId="6A0C0662" w14:textId="77777777" w:rsidR="00804D06" w:rsidRPr="00703B84" w:rsidRDefault="00804D06" w:rsidP="00804D06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theme="minorHAnsi"/>
          <w:i/>
          <w:color w:val="D01050"/>
          <w:sz w:val="22"/>
          <w:szCs w:val="22"/>
        </w:rPr>
      </w:pPr>
      <w:r w:rsidRPr="00703B84">
        <w:rPr>
          <w:rFonts w:asciiTheme="minorHAnsi" w:hAnsiTheme="minorHAnsi" w:cstheme="minorHAnsi"/>
          <w:i/>
          <w:color w:val="D01050"/>
          <w:sz w:val="22"/>
          <w:szCs w:val="22"/>
        </w:rPr>
        <w:t>Préparer et suivre le conseil municipal ;</w:t>
      </w:r>
    </w:p>
    <w:p w14:paraId="6A5DCA8C" w14:textId="7597B6E3" w:rsidR="00804D06" w:rsidRDefault="00804D06" w:rsidP="00804D06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theme="minorHAnsi"/>
          <w:i/>
          <w:color w:val="D01050"/>
          <w:sz w:val="22"/>
          <w:szCs w:val="22"/>
        </w:rPr>
      </w:pPr>
      <w:r w:rsidRPr="00703B84">
        <w:rPr>
          <w:rFonts w:asciiTheme="minorHAnsi" w:hAnsiTheme="minorHAnsi" w:cstheme="minorHAnsi"/>
          <w:i/>
          <w:color w:val="D01050"/>
          <w:sz w:val="22"/>
          <w:szCs w:val="22"/>
        </w:rPr>
        <w:t>Préparer et mettre en forme les décisions du conseil municipal et les actes administratifs du</w:t>
      </w:r>
      <w:r w:rsidR="00F052DD">
        <w:rPr>
          <w:rFonts w:asciiTheme="minorHAnsi" w:hAnsiTheme="minorHAnsi" w:cstheme="minorHAnsi"/>
          <w:i/>
          <w:color w:val="D01050"/>
          <w:sz w:val="22"/>
          <w:szCs w:val="22"/>
        </w:rPr>
        <w:t>/de la</w:t>
      </w:r>
      <w:r w:rsidRPr="00703B84">
        <w:rPr>
          <w:rFonts w:asciiTheme="minorHAnsi" w:hAnsiTheme="minorHAnsi" w:cstheme="minorHAnsi"/>
          <w:i/>
          <w:color w:val="D01050"/>
          <w:sz w:val="22"/>
          <w:szCs w:val="22"/>
        </w:rPr>
        <w:t xml:space="preserve"> maire ;</w:t>
      </w:r>
    </w:p>
    <w:p w14:paraId="2B303ABF" w14:textId="77777777" w:rsidR="00804D06" w:rsidRPr="00703B84" w:rsidRDefault="00804D06" w:rsidP="00804D06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theme="minorHAnsi"/>
          <w:i/>
          <w:color w:val="D01050"/>
          <w:sz w:val="22"/>
          <w:szCs w:val="22"/>
        </w:rPr>
      </w:pPr>
      <w:r w:rsidRPr="00703B84">
        <w:rPr>
          <w:rFonts w:asciiTheme="minorHAnsi" w:hAnsiTheme="minorHAnsi" w:cstheme="minorHAnsi"/>
          <w:i/>
          <w:color w:val="D01050"/>
          <w:sz w:val="22"/>
          <w:szCs w:val="22"/>
        </w:rPr>
        <w:t>Préparer et suivre les réunions et commissions ;</w:t>
      </w:r>
    </w:p>
    <w:p w14:paraId="744A7BB6" w14:textId="77777777" w:rsidR="00804D06" w:rsidRPr="00703B84" w:rsidRDefault="00804D06" w:rsidP="00804D06">
      <w:pPr>
        <w:pStyle w:val="Paragraphedeliste"/>
        <w:numPr>
          <w:ilvl w:val="0"/>
          <w:numId w:val="27"/>
        </w:numPr>
        <w:spacing w:after="0"/>
        <w:rPr>
          <w:rFonts w:cstheme="minorHAnsi"/>
          <w:i/>
          <w:color w:val="D01050"/>
        </w:rPr>
      </w:pPr>
      <w:r w:rsidRPr="00703B84">
        <w:rPr>
          <w:rFonts w:cstheme="minorHAnsi"/>
          <w:i/>
          <w:color w:val="D01050"/>
        </w:rPr>
        <w:t>Garantir la préparation et la mise en œuvre des réunions publiques et des festivités.</w:t>
      </w:r>
    </w:p>
    <w:p w14:paraId="6878FC83" w14:textId="77777777" w:rsidR="00804D06" w:rsidRPr="00703B84" w:rsidRDefault="00804D06" w:rsidP="00804D06">
      <w:pPr>
        <w:spacing w:after="0"/>
        <w:rPr>
          <w:rFonts w:cstheme="minorHAnsi"/>
          <w:i/>
          <w:color w:val="D01050"/>
        </w:rPr>
      </w:pPr>
    </w:p>
    <w:p w14:paraId="047C1020" w14:textId="77777777" w:rsidR="00804D06" w:rsidRPr="00703B84" w:rsidRDefault="00804D06" w:rsidP="00804D06">
      <w:pPr>
        <w:pStyle w:val="Paragraphedeliste"/>
        <w:numPr>
          <w:ilvl w:val="0"/>
          <w:numId w:val="25"/>
        </w:numPr>
        <w:ind w:left="306"/>
        <w:rPr>
          <w:rFonts w:cstheme="minorHAnsi"/>
          <w:i/>
          <w:color w:val="D01050"/>
        </w:rPr>
      </w:pPr>
      <w:r>
        <w:rPr>
          <w:rFonts w:cstheme="minorHAnsi"/>
          <w:i/>
          <w:color w:val="D01050"/>
        </w:rPr>
        <w:t>Effectuer</w:t>
      </w:r>
      <w:r w:rsidRPr="00703B84">
        <w:rPr>
          <w:rFonts w:cstheme="minorHAnsi"/>
          <w:i/>
          <w:color w:val="D01050"/>
        </w:rPr>
        <w:t xml:space="preserve"> la gestion de l’</w:t>
      </w:r>
      <w:r>
        <w:rPr>
          <w:rFonts w:cstheme="minorHAnsi"/>
          <w:i/>
          <w:color w:val="D01050"/>
        </w:rPr>
        <w:t>état c</w:t>
      </w:r>
      <w:r w:rsidRPr="00703B84">
        <w:rPr>
          <w:rFonts w:cstheme="minorHAnsi"/>
          <w:i/>
          <w:color w:val="D01050"/>
        </w:rPr>
        <w:t xml:space="preserve">ivil : </w:t>
      </w:r>
    </w:p>
    <w:p w14:paraId="268349A2" w14:textId="77777777" w:rsidR="00804D06" w:rsidRPr="00436B38" w:rsidRDefault="00804D06" w:rsidP="00804D06">
      <w:pPr>
        <w:pStyle w:val="Paragraphedeliste"/>
        <w:numPr>
          <w:ilvl w:val="0"/>
          <w:numId w:val="29"/>
        </w:numPr>
        <w:rPr>
          <w:rFonts w:cstheme="minorHAnsi"/>
          <w:i/>
          <w:color w:val="D01050"/>
        </w:rPr>
      </w:pPr>
      <w:r w:rsidRPr="00436B38">
        <w:rPr>
          <w:rFonts w:cstheme="minorHAnsi"/>
          <w:i/>
          <w:color w:val="D01050"/>
        </w:rPr>
        <w:t>Délivrer les actes d'état civil, les extraits ou copies intégrales dans le respect des règles de publicité ;</w:t>
      </w:r>
    </w:p>
    <w:p w14:paraId="15AC9390" w14:textId="77777777" w:rsidR="00804D06" w:rsidRPr="00703B84" w:rsidRDefault="00804D06" w:rsidP="00804D06">
      <w:pPr>
        <w:pStyle w:val="Paragraphedeliste"/>
        <w:numPr>
          <w:ilvl w:val="0"/>
          <w:numId w:val="29"/>
        </w:numPr>
        <w:rPr>
          <w:rFonts w:cstheme="minorHAnsi"/>
          <w:i/>
          <w:color w:val="D01050"/>
        </w:rPr>
      </w:pPr>
      <w:r>
        <w:rPr>
          <w:rFonts w:cstheme="minorHAnsi"/>
          <w:i/>
          <w:color w:val="D01050"/>
        </w:rPr>
        <w:t>Tenir et gérer les registres d'é</w:t>
      </w:r>
      <w:r w:rsidRPr="00703B84">
        <w:rPr>
          <w:rFonts w:cstheme="minorHAnsi"/>
          <w:i/>
          <w:color w:val="D01050"/>
        </w:rPr>
        <w:t xml:space="preserve">tat </w:t>
      </w:r>
      <w:r>
        <w:rPr>
          <w:rFonts w:cstheme="minorHAnsi"/>
          <w:i/>
          <w:color w:val="D01050"/>
        </w:rPr>
        <w:t>c</w:t>
      </w:r>
      <w:r w:rsidRPr="00703B84">
        <w:rPr>
          <w:rFonts w:cstheme="minorHAnsi"/>
          <w:i/>
          <w:color w:val="D01050"/>
        </w:rPr>
        <w:t>ivil ;</w:t>
      </w:r>
    </w:p>
    <w:p w14:paraId="18A5A846" w14:textId="77777777" w:rsidR="00804D06" w:rsidRPr="00703B84" w:rsidRDefault="00804D06" w:rsidP="00804D06">
      <w:pPr>
        <w:pStyle w:val="Paragraphedeliste"/>
        <w:numPr>
          <w:ilvl w:val="0"/>
          <w:numId w:val="29"/>
        </w:numPr>
        <w:rPr>
          <w:rFonts w:cstheme="minorHAnsi"/>
          <w:i/>
          <w:color w:val="D01050"/>
        </w:rPr>
      </w:pPr>
      <w:r w:rsidRPr="00703B84">
        <w:rPr>
          <w:rFonts w:cstheme="minorHAnsi"/>
          <w:i/>
          <w:color w:val="D01050"/>
        </w:rPr>
        <w:t>Délivrer les autorisations administratives en matière funéraire ;</w:t>
      </w:r>
    </w:p>
    <w:p w14:paraId="2635384F" w14:textId="77777777" w:rsidR="00804D06" w:rsidRDefault="00804D06" w:rsidP="00804D06">
      <w:pPr>
        <w:pStyle w:val="Paragraphedeliste"/>
        <w:numPr>
          <w:ilvl w:val="0"/>
          <w:numId w:val="29"/>
        </w:numPr>
        <w:rPr>
          <w:rFonts w:cstheme="minorHAnsi"/>
          <w:i/>
          <w:color w:val="D01050"/>
        </w:rPr>
      </w:pPr>
      <w:r w:rsidRPr="00703B84">
        <w:rPr>
          <w:rFonts w:cstheme="minorHAnsi"/>
          <w:i/>
          <w:color w:val="D01050"/>
        </w:rPr>
        <w:t>Assister l'Officie</w:t>
      </w:r>
      <w:r>
        <w:rPr>
          <w:rFonts w:cstheme="minorHAnsi"/>
          <w:i/>
          <w:color w:val="D01050"/>
        </w:rPr>
        <w:t>r d'é</w:t>
      </w:r>
      <w:r w:rsidRPr="00703B84">
        <w:rPr>
          <w:rFonts w:cstheme="minorHAnsi"/>
          <w:i/>
          <w:color w:val="D01050"/>
        </w:rPr>
        <w:t>tat</w:t>
      </w:r>
      <w:r>
        <w:rPr>
          <w:rFonts w:cstheme="minorHAnsi"/>
          <w:i/>
          <w:color w:val="D01050"/>
        </w:rPr>
        <w:t xml:space="preserve"> c</w:t>
      </w:r>
      <w:r w:rsidRPr="00703B84">
        <w:rPr>
          <w:rFonts w:cstheme="minorHAnsi"/>
          <w:i/>
          <w:color w:val="D01050"/>
        </w:rPr>
        <w:t>ivil lors</w:t>
      </w:r>
      <w:r>
        <w:rPr>
          <w:rFonts w:cstheme="minorHAnsi"/>
          <w:i/>
          <w:color w:val="D01050"/>
        </w:rPr>
        <w:t xml:space="preserve"> de la célébration des mariages ;</w:t>
      </w:r>
    </w:p>
    <w:p w14:paraId="62BDEEFC" w14:textId="77777777" w:rsidR="00804D06" w:rsidRPr="00703B84" w:rsidRDefault="00804D06" w:rsidP="00804D06">
      <w:pPr>
        <w:pStyle w:val="Paragraphedeliste"/>
        <w:numPr>
          <w:ilvl w:val="0"/>
          <w:numId w:val="29"/>
        </w:numPr>
        <w:rPr>
          <w:rFonts w:cstheme="minorHAnsi"/>
          <w:i/>
          <w:color w:val="D01050"/>
        </w:rPr>
      </w:pPr>
      <w:r w:rsidRPr="001A24E8">
        <w:rPr>
          <w:rFonts w:cstheme="minorHAnsi"/>
          <w:i/>
          <w:color w:val="D01050"/>
        </w:rPr>
        <w:t>Organiser les élections et effectuer le suivi des listes électorales</w:t>
      </w:r>
      <w:r>
        <w:rPr>
          <w:rFonts w:cstheme="minorHAnsi"/>
          <w:i/>
          <w:color w:val="D01050"/>
        </w:rPr>
        <w:t>.</w:t>
      </w:r>
    </w:p>
    <w:p w14:paraId="2B8633E8" w14:textId="77777777" w:rsidR="00804D06" w:rsidRPr="00703B84" w:rsidRDefault="00804D06" w:rsidP="00804D06">
      <w:pPr>
        <w:pStyle w:val="Paragraphedeliste"/>
        <w:rPr>
          <w:rFonts w:cstheme="minorHAnsi"/>
          <w:i/>
          <w:color w:val="D01050"/>
        </w:rPr>
      </w:pPr>
    </w:p>
    <w:p w14:paraId="56821682" w14:textId="77777777" w:rsidR="00804D06" w:rsidRPr="00703B84" w:rsidRDefault="00804D06" w:rsidP="00804D06">
      <w:pPr>
        <w:pStyle w:val="Paragraphedeliste"/>
        <w:numPr>
          <w:ilvl w:val="0"/>
          <w:numId w:val="25"/>
        </w:numPr>
        <w:ind w:left="306"/>
        <w:rPr>
          <w:rFonts w:cstheme="minorHAnsi"/>
          <w:i/>
          <w:color w:val="D01050"/>
        </w:rPr>
      </w:pPr>
      <w:r w:rsidRPr="00703B84">
        <w:rPr>
          <w:rFonts w:cstheme="minorHAnsi"/>
          <w:i/>
          <w:color w:val="D01050"/>
        </w:rPr>
        <w:t>Réaliser la gestion comptable et budgétaire :</w:t>
      </w:r>
    </w:p>
    <w:p w14:paraId="57A66127" w14:textId="77777777" w:rsidR="00804D06" w:rsidRPr="00703B84" w:rsidRDefault="00804D06" w:rsidP="00804D06">
      <w:pPr>
        <w:pStyle w:val="Paragraphedeliste"/>
        <w:numPr>
          <w:ilvl w:val="0"/>
          <w:numId w:val="29"/>
        </w:numPr>
        <w:rPr>
          <w:rFonts w:cstheme="minorHAnsi"/>
          <w:i/>
          <w:color w:val="D01050"/>
        </w:rPr>
      </w:pPr>
      <w:r>
        <w:rPr>
          <w:rFonts w:cstheme="minorHAnsi"/>
          <w:i/>
          <w:color w:val="D01050"/>
        </w:rPr>
        <w:t>Procéder à l’exécution comptable des dépenses et des recettes ;</w:t>
      </w:r>
    </w:p>
    <w:p w14:paraId="24E9EC89" w14:textId="77777777" w:rsidR="00804D06" w:rsidRPr="00703B84" w:rsidRDefault="00804D06" w:rsidP="00804D06">
      <w:pPr>
        <w:pStyle w:val="Paragraphedeliste"/>
        <w:numPr>
          <w:ilvl w:val="0"/>
          <w:numId w:val="29"/>
        </w:numPr>
        <w:rPr>
          <w:rFonts w:cstheme="minorHAnsi"/>
          <w:i/>
          <w:color w:val="D01050"/>
        </w:rPr>
      </w:pPr>
      <w:r w:rsidRPr="00703B84">
        <w:rPr>
          <w:rFonts w:cstheme="minorHAnsi"/>
          <w:i/>
          <w:color w:val="D01050"/>
        </w:rPr>
        <w:t>Suivre l'exécution budgétaire et rectifier les écarts entre prévisionnel et réalisé ;</w:t>
      </w:r>
    </w:p>
    <w:p w14:paraId="3D2415AB" w14:textId="77777777" w:rsidR="00804D06" w:rsidRPr="00703B84" w:rsidRDefault="00804D06" w:rsidP="00804D06">
      <w:pPr>
        <w:pStyle w:val="Paragraphedeliste"/>
        <w:numPr>
          <w:ilvl w:val="0"/>
          <w:numId w:val="29"/>
        </w:numPr>
        <w:rPr>
          <w:rFonts w:cstheme="minorHAnsi"/>
          <w:i/>
          <w:color w:val="D01050"/>
        </w:rPr>
      </w:pPr>
      <w:r w:rsidRPr="00703B84">
        <w:rPr>
          <w:rFonts w:cstheme="minorHAnsi"/>
          <w:i/>
          <w:color w:val="D01050"/>
        </w:rPr>
        <w:t>Gérer les relations avec les services comptables de l'état ;</w:t>
      </w:r>
    </w:p>
    <w:p w14:paraId="2C60090E" w14:textId="77777777" w:rsidR="00804D06" w:rsidRPr="00703B84" w:rsidRDefault="00804D06" w:rsidP="00804D06">
      <w:pPr>
        <w:pStyle w:val="Paragraphedeliste"/>
        <w:numPr>
          <w:ilvl w:val="0"/>
          <w:numId w:val="29"/>
        </w:numPr>
        <w:rPr>
          <w:rFonts w:cstheme="minorHAnsi"/>
          <w:i/>
          <w:color w:val="D01050"/>
        </w:rPr>
      </w:pPr>
      <w:r w:rsidRPr="00703B84">
        <w:rPr>
          <w:rFonts w:cstheme="minorHAnsi"/>
          <w:i/>
          <w:color w:val="D01050"/>
        </w:rPr>
        <w:t>Préparer les documents budgétaires ;</w:t>
      </w:r>
    </w:p>
    <w:p w14:paraId="7B481FF2" w14:textId="77777777" w:rsidR="00804D06" w:rsidRPr="00703B84" w:rsidRDefault="00804D06" w:rsidP="00804D06">
      <w:pPr>
        <w:pStyle w:val="Paragraphedeliste"/>
        <w:numPr>
          <w:ilvl w:val="0"/>
          <w:numId w:val="29"/>
        </w:numPr>
        <w:rPr>
          <w:rFonts w:cstheme="minorHAnsi"/>
          <w:i/>
          <w:color w:val="D01050"/>
        </w:rPr>
      </w:pPr>
      <w:r w:rsidRPr="00703B84">
        <w:rPr>
          <w:rFonts w:cstheme="minorHAnsi"/>
          <w:i/>
          <w:color w:val="D01050"/>
        </w:rPr>
        <w:t>Gérer la passation des marchés publics, les subventions et le suivi des achats.</w:t>
      </w:r>
    </w:p>
    <w:p w14:paraId="18FE7A28" w14:textId="77777777" w:rsidR="00804D06" w:rsidRDefault="00804D06" w:rsidP="00804D06">
      <w:pPr>
        <w:pStyle w:val="Paragraphedeliste"/>
        <w:rPr>
          <w:rFonts w:cstheme="minorHAnsi"/>
        </w:rPr>
      </w:pPr>
    </w:p>
    <w:p w14:paraId="75A11217" w14:textId="77777777" w:rsidR="00804D06" w:rsidRDefault="00804D06" w:rsidP="00804D06">
      <w:pPr>
        <w:pStyle w:val="Paragraphedeliste"/>
        <w:numPr>
          <w:ilvl w:val="0"/>
          <w:numId w:val="25"/>
        </w:numPr>
        <w:ind w:left="306"/>
        <w:rPr>
          <w:rFonts w:cstheme="minorHAnsi"/>
        </w:rPr>
      </w:pPr>
      <w:r w:rsidRPr="00A93575">
        <w:rPr>
          <w:rFonts w:cstheme="minorHAnsi"/>
          <w:i/>
          <w:color w:val="D01050"/>
        </w:rPr>
        <w:t>Procéder à la gestion du personnel et au pilotage des services :</w:t>
      </w:r>
    </w:p>
    <w:p w14:paraId="3F3FFA16" w14:textId="5EC15CF6" w:rsidR="00804D06" w:rsidRPr="00A93575" w:rsidRDefault="00804D06" w:rsidP="00804D06">
      <w:pPr>
        <w:pStyle w:val="Paragraphedeliste"/>
        <w:numPr>
          <w:ilvl w:val="0"/>
          <w:numId w:val="29"/>
        </w:numPr>
        <w:rPr>
          <w:rFonts w:cstheme="minorHAnsi"/>
          <w:i/>
          <w:color w:val="D01050"/>
        </w:rPr>
      </w:pPr>
      <w:r w:rsidRPr="00A93575">
        <w:rPr>
          <w:rFonts w:cstheme="minorHAnsi"/>
          <w:i/>
          <w:color w:val="D01050"/>
        </w:rPr>
        <w:t>Suivre les carrières du personnel</w:t>
      </w:r>
      <w:r w:rsidR="00AE1B75">
        <w:rPr>
          <w:rFonts w:cstheme="minorHAnsi"/>
          <w:i/>
          <w:color w:val="D01050"/>
        </w:rPr>
        <w:t> ;</w:t>
      </w:r>
    </w:p>
    <w:p w14:paraId="1469F00B" w14:textId="2C69A79F" w:rsidR="00804D06" w:rsidRPr="00A93575" w:rsidRDefault="00804D06" w:rsidP="00804D06">
      <w:pPr>
        <w:pStyle w:val="Paragraphedeliste"/>
        <w:numPr>
          <w:ilvl w:val="0"/>
          <w:numId w:val="29"/>
        </w:numPr>
        <w:rPr>
          <w:rFonts w:cstheme="minorHAnsi"/>
          <w:i/>
          <w:color w:val="D01050"/>
        </w:rPr>
      </w:pPr>
      <w:r w:rsidRPr="00A93575">
        <w:rPr>
          <w:rFonts w:cstheme="minorHAnsi"/>
          <w:i/>
          <w:color w:val="D01050"/>
        </w:rPr>
        <w:t>Réaliser les paies et l’établissement des déclarations afférentes</w:t>
      </w:r>
      <w:r w:rsidR="00AE1B75">
        <w:rPr>
          <w:rFonts w:cstheme="minorHAnsi"/>
          <w:i/>
          <w:color w:val="D01050"/>
        </w:rPr>
        <w:t> ;</w:t>
      </w:r>
    </w:p>
    <w:p w14:paraId="3F2A8580" w14:textId="694E4790" w:rsidR="00804D06" w:rsidRPr="00A93575" w:rsidRDefault="00804D06" w:rsidP="00804D06">
      <w:pPr>
        <w:pStyle w:val="Paragraphedeliste"/>
        <w:numPr>
          <w:ilvl w:val="0"/>
          <w:numId w:val="29"/>
        </w:numPr>
        <w:rPr>
          <w:rFonts w:cstheme="minorHAnsi"/>
          <w:i/>
          <w:color w:val="D01050"/>
        </w:rPr>
      </w:pPr>
      <w:r w:rsidRPr="00A93575">
        <w:rPr>
          <w:rFonts w:cstheme="minorHAnsi"/>
          <w:i/>
          <w:color w:val="D01050"/>
        </w:rPr>
        <w:t xml:space="preserve">Assurer le suivi des temps pour l’ensemble </w:t>
      </w:r>
      <w:proofErr w:type="gramStart"/>
      <w:r w:rsidRPr="00A93575">
        <w:rPr>
          <w:rFonts w:cstheme="minorHAnsi"/>
          <w:i/>
          <w:color w:val="D01050"/>
        </w:rPr>
        <w:t xml:space="preserve">des </w:t>
      </w:r>
      <w:proofErr w:type="spellStart"/>
      <w:r w:rsidR="00F052DD">
        <w:rPr>
          <w:rFonts w:cstheme="minorHAnsi"/>
          <w:i/>
          <w:color w:val="D01050"/>
        </w:rPr>
        <w:t>agent</w:t>
      </w:r>
      <w:proofErr w:type="gramEnd"/>
      <w:r w:rsidR="00F052DD">
        <w:rPr>
          <w:rFonts w:cstheme="minorHAnsi"/>
          <w:i/>
          <w:color w:val="D01050"/>
        </w:rPr>
        <w:t>.</w:t>
      </w:r>
      <w:proofErr w:type="gramStart"/>
      <w:r w:rsidR="00F052DD">
        <w:rPr>
          <w:rFonts w:cstheme="minorHAnsi"/>
          <w:i/>
          <w:color w:val="D01050"/>
        </w:rPr>
        <w:t>e.s</w:t>
      </w:r>
      <w:proofErr w:type="spellEnd"/>
      <w:proofErr w:type="gramEnd"/>
      <w:r w:rsidR="00AE1B75">
        <w:rPr>
          <w:rFonts w:cstheme="minorHAnsi"/>
          <w:i/>
          <w:color w:val="D01050"/>
        </w:rPr>
        <w:t> ;</w:t>
      </w:r>
    </w:p>
    <w:p w14:paraId="5D505F7B" w14:textId="0920EE66" w:rsidR="00804D06" w:rsidRPr="00A93575" w:rsidRDefault="00804D06" w:rsidP="00804D06">
      <w:pPr>
        <w:pStyle w:val="Paragraphedeliste"/>
        <w:numPr>
          <w:ilvl w:val="0"/>
          <w:numId w:val="29"/>
        </w:numPr>
        <w:rPr>
          <w:rFonts w:cstheme="minorHAnsi"/>
          <w:i/>
          <w:color w:val="D01050"/>
        </w:rPr>
      </w:pPr>
      <w:r w:rsidRPr="00A93575">
        <w:rPr>
          <w:rFonts w:cstheme="minorHAnsi"/>
          <w:i/>
          <w:color w:val="D01050"/>
        </w:rPr>
        <w:t>Elaborer le plan de formation et en assurer le suivi</w:t>
      </w:r>
      <w:r w:rsidR="00AE1B75">
        <w:rPr>
          <w:rFonts w:cstheme="minorHAnsi"/>
          <w:i/>
          <w:color w:val="D01050"/>
        </w:rPr>
        <w:t> ;</w:t>
      </w:r>
    </w:p>
    <w:p w14:paraId="6F6BE5AC" w14:textId="2A24A77B" w:rsidR="00804D06" w:rsidRPr="00A93575" w:rsidRDefault="00804D06" w:rsidP="00804D06">
      <w:pPr>
        <w:pStyle w:val="Paragraphedeliste"/>
        <w:numPr>
          <w:ilvl w:val="0"/>
          <w:numId w:val="29"/>
        </w:numPr>
        <w:rPr>
          <w:rFonts w:cstheme="minorHAnsi"/>
          <w:i/>
          <w:color w:val="D01050"/>
        </w:rPr>
      </w:pPr>
      <w:r w:rsidRPr="00A93575">
        <w:rPr>
          <w:rFonts w:cstheme="minorHAnsi"/>
          <w:i/>
          <w:color w:val="D01050"/>
        </w:rPr>
        <w:t>Piloter, suivre et contrôler les activités des services</w:t>
      </w:r>
      <w:r w:rsidR="00AE1B75">
        <w:rPr>
          <w:rFonts w:cstheme="minorHAnsi"/>
          <w:i/>
          <w:color w:val="D01050"/>
        </w:rPr>
        <w:t> ;</w:t>
      </w:r>
    </w:p>
    <w:p w14:paraId="1956D838" w14:textId="5B39F565" w:rsidR="008265A0" w:rsidRDefault="00804D06" w:rsidP="00804D06">
      <w:pPr>
        <w:pStyle w:val="Paragraphedeliste"/>
        <w:numPr>
          <w:ilvl w:val="0"/>
          <w:numId w:val="29"/>
        </w:numPr>
        <w:rPr>
          <w:rFonts w:cstheme="minorHAnsi"/>
          <w:i/>
          <w:color w:val="D01050"/>
        </w:rPr>
      </w:pPr>
      <w:r w:rsidRPr="00A93575">
        <w:rPr>
          <w:rFonts w:cstheme="minorHAnsi"/>
          <w:i/>
          <w:color w:val="D01050"/>
        </w:rPr>
        <w:t>Réaliser les entretiens professionnels annuels</w:t>
      </w:r>
      <w:r w:rsidR="00AE1B75">
        <w:rPr>
          <w:rFonts w:cstheme="minorHAnsi"/>
          <w:i/>
          <w:color w:val="D01050"/>
        </w:rPr>
        <w:t>.</w:t>
      </w:r>
    </w:p>
    <w:p w14:paraId="79AED62C" w14:textId="77777777" w:rsidR="005F4592" w:rsidRDefault="005F4592" w:rsidP="008265A0">
      <w:pPr>
        <w:rPr>
          <w:rFonts w:cstheme="minorHAnsi"/>
          <w:i/>
          <w:color w:val="D01050"/>
        </w:rPr>
      </w:pPr>
    </w:p>
    <w:p w14:paraId="651A0911" w14:textId="416CF27F" w:rsidR="005F4592" w:rsidRDefault="005F4592" w:rsidP="005F4592">
      <w:pPr>
        <w:spacing w:after="0"/>
        <w:jc w:val="both"/>
        <w:rPr>
          <w:rFonts w:cstheme="minorHAnsi"/>
          <w:b/>
        </w:rPr>
      </w:pPr>
    </w:p>
    <w:p w14:paraId="32DAAE63" w14:textId="596C757E" w:rsidR="005F4592" w:rsidRPr="00661EBB" w:rsidRDefault="00231D76" w:rsidP="005F4592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Facteurs d’évolution possible du poste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F4592" w:rsidRPr="00661EBB" w14:paraId="0C6E6492" w14:textId="77777777" w:rsidTr="00A8458E">
        <w:tc>
          <w:tcPr>
            <w:tcW w:w="5000" w:type="pct"/>
          </w:tcPr>
          <w:p w14:paraId="0A60E44F" w14:textId="3502E145" w:rsidR="005F4592" w:rsidRPr="00661EBB" w:rsidRDefault="000963E2" w:rsidP="00A8458E">
            <w:pPr>
              <w:rPr>
                <w:rFonts w:cstheme="minorHAnsi"/>
              </w:rPr>
            </w:pPr>
            <w:r>
              <w:rPr>
                <w:rFonts w:cstheme="minorHAnsi"/>
                <w:i/>
                <w:color w:val="D01050"/>
              </w:rPr>
              <w:t>Transfert de compétence, dématérialisation, …</w:t>
            </w:r>
          </w:p>
          <w:p w14:paraId="42236418" w14:textId="77777777" w:rsidR="005F4592" w:rsidRPr="00661EBB" w:rsidRDefault="005F4592" w:rsidP="00A8458E">
            <w:pPr>
              <w:rPr>
                <w:rFonts w:cstheme="minorHAnsi"/>
              </w:rPr>
            </w:pPr>
          </w:p>
          <w:p w14:paraId="62C3CBCD" w14:textId="77777777" w:rsidR="005F4592" w:rsidRPr="00661EBB" w:rsidRDefault="005F4592" w:rsidP="00A8458E">
            <w:pPr>
              <w:rPr>
                <w:rFonts w:cstheme="minorHAnsi"/>
                <w:sz w:val="36"/>
                <w:szCs w:val="36"/>
              </w:rPr>
            </w:pPr>
          </w:p>
        </w:tc>
      </w:tr>
    </w:tbl>
    <w:p w14:paraId="2296A3C4" w14:textId="77777777" w:rsidR="005F4592" w:rsidRDefault="005F4592" w:rsidP="008265A0">
      <w:pPr>
        <w:rPr>
          <w:rFonts w:cstheme="minorHAnsi"/>
          <w:i/>
          <w:color w:val="D01050"/>
        </w:rPr>
      </w:pPr>
    </w:p>
    <w:p w14:paraId="60B110B8" w14:textId="02FC42AD" w:rsidR="00804D06" w:rsidRPr="008265A0" w:rsidRDefault="008265A0" w:rsidP="008265A0">
      <w:pPr>
        <w:rPr>
          <w:rFonts w:cstheme="minorHAnsi"/>
          <w:i/>
          <w:color w:val="D01050"/>
        </w:rPr>
      </w:pPr>
      <w:r>
        <w:rPr>
          <w:rFonts w:cstheme="minorHAnsi"/>
          <w:i/>
          <w:color w:val="D01050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265A0" w14:paraId="6E8C1D2C" w14:textId="77777777" w:rsidTr="00AA0C45">
        <w:trPr>
          <w:trHeight w:val="454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42CDDC60" w14:textId="72855C90" w:rsidR="008265A0" w:rsidRDefault="00231D76" w:rsidP="00AA0C4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COMPETENCES</w:t>
            </w:r>
          </w:p>
        </w:tc>
      </w:tr>
    </w:tbl>
    <w:p w14:paraId="06A81396" w14:textId="3041E349" w:rsidR="008265A0" w:rsidRDefault="008265A0" w:rsidP="007876CD">
      <w:pPr>
        <w:spacing w:after="0"/>
        <w:jc w:val="both"/>
        <w:rPr>
          <w:rFonts w:cstheme="minorHAnsi"/>
          <w:b/>
        </w:rPr>
      </w:pPr>
    </w:p>
    <w:p w14:paraId="5B9968D6" w14:textId="79041BEF" w:rsidR="00983FEE" w:rsidRDefault="00983FEE" w:rsidP="007876CD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N : notions = connaissance des enjeux principaux</w:t>
      </w:r>
    </w:p>
    <w:p w14:paraId="0871D828" w14:textId="410A88FA" w:rsidR="00983FEE" w:rsidRDefault="00983FEE" w:rsidP="007876CD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C : connaissances = mise en œuvre de procédures simples</w:t>
      </w:r>
    </w:p>
    <w:p w14:paraId="731F7082" w14:textId="27FF56BA" w:rsidR="00983FEE" w:rsidRDefault="00983FEE" w:rsidP="007876CD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M : maîtrise = mise en œuvre de procédures complexes</w:t>
      </w:r>
    </w:p>
    <w:p w14:paraId="7749B800" w14:textId="04982F17" w:rsidR="00983FEE" w:rsidRDefault="00983FEE" w:rsidP="007876CD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E : expertise = modification ou création d’une procédure</w:t>
      </w:r>
    </w:p>
    <w:p w14:paraId="6DF265DF" w14:textId="77777777" w:rsidR="00983FEE" w:rsidRDefault="00983FEE" w:rsidP="007876CD">
      <w:pPr>
        <w:spacing w:after="0"/>
        <w:jc w:val="both"/>
        <w:rPr>
          <w:rFonts w:cstheme="minorHAnsi"/>
          <w:b/>
        </w:rPr>
      </w:pPr>
    </w:p>
    <w:p w14:paraId="40C71BDB" w14:textId="57EA9B9D" w:rsidR="00804D06" w:rsidRDefault="00804D06" w:rsidP="007876CD">
      <w:pPr>
        <w:spacing w:after="0"/>
        <w:jc w:val="both"/>
        <w:rPr>
          <w:i/>
          <w:iCs/>
          <w:color w:val="D01050"/>
        </w:rPr>
      </w:pPr>
      <w:r>
        <w:rPr>
          <w:rFonts w:cstheme="minorHAnsi"/>
          <w:b/>
        </w:rPr>
        <w:t>S</w:t>
      </w:r>
      <w:r w:rsidRPr="00614952">
        <w:rPr>
          <w:rFonts w:cstheme="minorHAnsi"/>
          <w:b/>
        </w:rPr>
        <w:t>avoirs :</w:t>
      </w:r>
      <w:r>
        <w:rPr>
          <w:rFonts w:cstheme="minorHAnsi"/>
          <w:b/>
        </w:rPr>
        <w:t xml:space="preserve"> </w:t>
      </w:r>
      <w:r w:rsidRPr="00661EBB">
        <w:rPr>
          <w:rFonts w:cstheme="minorHAnsi"/>
          <w:i/>
          <w:color w:val="D01050"/>
        </w:rPr>
        <w:t>(</w:t>
      </w:r>
      <w:r w:rsidRPr="00A661DD">
        <w:rPr>
          <w:i/>
          <w:iCs/>
          <w:color w:val="D01050"/>
        </w:rPr>
        <w:t>Ensemble des c</w:t>
      </w:r>
      <w:r w:rsidR="00983FEE">
        <w:rPr>
          <w:i/>
          <w:iCs/>
          <w:color w:val="D01050"/>
        </w:rPr>
        <w:t>ompétence</w:t>
      </w:r>
      <w:r w:rsidRPr="00A661DD">
        <w:rPr>
          <w:i/>
          <w:iCs/>
          <w:color w:val="D01050"/>
        </w:rPr>
        <w:t>s théoriques ou qualifications requises)</w:t>
      </w:r>
    </w:p>
    <w:p w14:paraId="0C2E9DAB" w14:textId="7D4B2437" w:rsidR="007876CD" w:rsidRDefault="00D61A7D" w:rsidP="00D61A7D">
      <w:pPr>
        <w:tabs>
          <w:tab w:val="left" w:pos="7938"/>
        </w:tabs>
        <w:spacing w:after="0"/>
        <w:jc w:val="both"/>
        <w:rPr>
          <w:i/>
          <w:iCs/>
          <w:color w:val="D01050"/>
        </w:rPr>
      </w:pPr>
      <w:r>
        <w:rPr>
          <w:i/>
          <w:iCs/>
          <w:color w:val="D01050"/>
        </w:rPr>
        <w:tab/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741"/>
        <w:gridCol w:w="715"/>
      </w:tblGrid>
      <w:tr w:rsidR="00CA4309" w:rsidRPr="00354A94" w14:paraId="716D8BA5" w14:textId="77777777" w:rsidTr="00CA4309">
        <w:trPr>
          <w:trHeight w:val="283"/>
        </w:trPr>
        <w:tc>
          <w:tcPr>
            <w:tcW w:w="4658" w:type="pct"/>
          </w:tcPr>
          <w:p w14:paraId="12BC1981" w14:textId="77777777" w:rsidR="00CA4309" w:rsidRPr="00354A94" w:rsidRDefault="00CA4309" w:rsidP="007037BA">
            <w:pPr>
              <w:jc w:val="both"/>
              <w:rPr>
                <w:rFonts w:cstheme="minorHAnsi"/>
                <w:i/>
                <w:color w:val="D01050"/>
              </w:rPr>
            </w:pPr>
            <w:r w:rsidRPr="00354A94">
              <w:rPr>
                <w:rFonts w:cstheme="minorHAnsi"/>
                <w:i/>
                <w:color w:val="D01050"/>
              </w:rPr>
              <w:t xml:space="preserve">Fonctionnement des collectivités et établissements publics </w:t>
            </w:r>
          </w:p>
        </w:tc>
        <w:tc>
          <w:tcPr>
            <w:tcW w:w="342" w:type="pct"/>
            <w:vAlign w:val="center"/>
          </w:tcPr>
          <w:p w14:paraId="038B19D1" w14:textId="115710B9" w:rsidR="00CA4309" w:rsidRPr="00354A94" w:rsidRDefault="001A47EF" w:rsidP="00CA4309">
            <w:pPr>
              <w:jc w:val="center"/>
              <w:rPr>
                <w:i/>
                <w:iCs/>
                <w:color w:val="D01050"/>
              </w:rPr>
            </w:pPr>
            <w:r>
              <w:rPr>
                <w:i/>
                <w:iCs/>
                <w:color w:val="D01050"/>
              </w:rPr>
              <w:t>M</w:t>
            </w:r>
          </w:p>
        </w:tc>
      </w:tr>
      <w:tr w:rsidR="00CA4309" w:rsidRPr="00354A94" w14:paraId="05E54FB2" w14:textId="77777777" w:rsidTr="00CA4309">
        <w:trPr>
          <w:trHeight w:val="283"/>
        </w:trPr>
        <w:tc>
          <w:tcPr>
            <w:tcW w:w="4658" w:type="pct"/>
          </w:tcPr>
          <w:p w14:paraId="12933D6B" w14:textId="77777777" w:rsidR="00CA4309" w:rsidRPr="00354A94" w:rsidRDefault="00CA4309" w:rsidP="007037BA">
            <w:pPr>
              <w:jc w:val="both"/>
              <w:rPr>
                <w:rFonts w:cstheme="minorHAnsi"/>
                <w:i/>
                <w:color w:val="D01050"/>
                <w:shd w:val="clear" w:color="auto" w:fill="FFFFFF"/>
              </w:rPr>
            </w:pPr>
            <w:r w:rsidRPr="00354A94">
              <w:rPr>
                <w:rFonts w:cstheme="minorHAnsi"/>
                <w:i/>
                <w:color w:val="D01050"/>
                <w:shd w:val="clear" w:color="auto" w:fill="FFFFFF"/>
              </w:rPr>
              <w:t>Règles budgétaires et comptables de la comptabilité publique</w:t>
            </w:r>
          </w:p>
        </w:tc>
        <w:tc>
          <w:tcPr>
            <w:tcW w:w="342" w:type="pct"/>
            <w:vAlign w:val="center"/>
          </w:tcPr>
          <w:p w14:paraId="51A817B7" w14:textId="5825717B" w:rsidR="00CA4309" w:rsidRPr="00354A94" w:rsidRDefault="001A47EF" w:rsidP="00CA4309">
            <w:pPr>
              <w:jc w:val="center"/>
              <w:rPr>
                <w:i/>
                <w:iCs/>
                <w:color w:val="D01050"/>
              </w:rPr>
            </w:pPr>
            <w:r>
              <w:rPr>
                <w:i/>
                <w:iCs/>
                <w:color w:val="D01050"/>
              </w:rPr>
              <w:t>M</w:t>
            </w:r>
          </w:p>
        </w:tc>
      </w:tr>
      <w:tr w:rsidR="00CA4309" w:rsidRPr="00354A94" w14:paraId="0889EDEE" w14:textId="77777777" w:rsidTr="00CA4309">
        <w:trPr>
          <w:trHeight w:val="283"/>
        </w:trPr>
        <w:tc>
          <w:tcPr>
            <w:tcW w:w="4658" w:type="pct"/>
          </w:tcPr>
          <w:p w14:paraId="492F1CE1" w14:textId="77777777" w:rsidR="00CA4309" w:rsidRPr="00354A94" w:rsidRDefault="00CA4309" w:rsidP="007037BA">
            <w:pPr>
              <w:jc w:val="both"/>
              <w:rPr>
                <w:rFonts w:cstheme="minorHAnsi"/>
                <w:i/>
                <w:color w:val="D01050"/>
                <w:shd w:val="clear" w:color="auto" w:fill="FFFFFF"/>
              </w:rPr>
            </w:pPr>
            <w:r w:rsidRPr="00354A94">
              <w:rPr>
                <w:rFonts w:cstheme="minorHAnsi"/>
                <w:i/>
                <w:color w:val="D01050"/>
                <w:shd w:val="clear" w:color="auto" w:fill="FFFFFF"/>
              </w:rPr>
              <w:t>Cadre juridique des actes administratifs et d'état civil</w:t>
            </w:r>
          </w:p>
        </w:tc>
        <w:tc>
          <w:tcPr>
            <w:tcW w:w="342" w:type="pct"/>
            <w:vAlign w:val="center"/>
          </w:tcPr>
          <w:p w14:paraId="0848D07F" w14:textId="2F7F6BB4" w:rsidR="00CA4309" w:rsidRPr="00354A94" w:rsidRDefault="001A47EF" w:rsidP="00CA4309">
            <w:pPr>
              <w:jc w:val="center"/>
              <w:rPr>
                <w:rFonts w:cstheme="minorHAnsi"/>
                <w:i/>
                <w:color w:val="D01050"/>
                <w:shd w:val="clear" w:color="auto" w:fill="FFFFFF"/>
              </w:rPr>
            </w:pPr>
            <w:r>
              <w:rPr>
                <w:rFonts w:cstheme="minorHAnsi"/>
                <w:i/>
                <w:color w:val="D01050"/>
                <w:shd w:val="clear" w:color="auto" w:fill="FFFFFF"/>
              </w:rPr>
              <w:t>M</w:t>
            </w:r>
          </w:p>
        </w:tc>
      </w:tr>
      <w:tr w:rsidR="00CA4309" w:rsidRPr="00354A94" w14:paraId="1A65172C" w14:textId="77777777" w:rsidTr="00CA4309">
        <w:trPr>
          <w:trHeight w:val="283"/>
        </w:trPr>
        <w:tc>
          <w:tcPr>
            <w:tcW w:w="4658" w:type="pct"/>
          </w:tcPr>
          <w:p w14:paraId="2E7975AA" w14:textId="77777777" w:rsidR="00CA4309" w:rsidRPr="00354A94" w:rsidRDefault="00CA4309" w:rsidP="007037BA">
            <w:pPr>
              <w:jc w:val="both"/>
              <w:rPr>
                <w:rFonts w:cstheme="minorHAnsi"/>
                <w:i/>
                <w:color w:val="D01050"/>
              </w:rPr>
            </w:pPr>
            <w:r w:rsidRPr="00354A94">
              <w:rPr>
                <w:rFonts w:cstheme="minorHAnsi"/>
                <w:i/>
                <w:color w:val="D01050"/>
              </w:rPr>
              <w:t>Statut de la Fonction publique territoriale</w:t>
            </w:r>
          </w:p>
        </w:tc>
        <w:tc>
          <w:tcPr>
            <w:tcW w:w="342" w:type="pct"/>
            <w:vAlign w:val="center"/>
          </w:tcPr>
          <w:p w14:paraId="72419366" w14:textId="5429533C" w:rsidR="00CA4309" w:rsidRPr="00354A94" w:rsidRDefault="001A47EF" w:rsidP="00CA4309">
            <w:pPr>
              <w:jc w:val="center"/>
              <w:rPr>
                <w:rFonts w:cstheme="minorHAnsi"/>
                <w:i/>
                <w:color w:val="D01050"/>
              </w:rPr>
            </w:pPr>
            <w:r>
              <w:rPr>
                <w:rFonts w:cstheme="minorHAnsi"/>
                <w:i/>
                <w:color w:val="D01050"/>
              </w:rPr>
              <w:t>M</w:t>
            </w:r>
          </w:p>
        </w:tc>
      </w:tr>
      <w:tr w:rsidR="00CA4309" w:rsidRPr="00354A94" w14:paraId="0F7CDFC9" w14:textId="77777777" w:rsidTr="00CA4309">
        <w:trPr>
          <w:trHeight w:val="283"/>
        </w:trPr>
        <w:tc>
          <w:tcPr>
            <w:tcW w:w="4658" w:type="pct"/>
          </w:tcPr>
          <w:p w14:paraId="3336BAD7" w14:textId="77777777" w:rsidR="00CA4309" w:rsidRPr="00354A94" w:rsidRDefault="00CA4309" w:rsidP="007037BA">
            <w:pPr>
              <w:jc w:val="both"/>
              <w:rPr>
                <w:rFonts w:cstheme="minorHAnsi"/>
                <w:i/>
                <w:color w:val="D01050"/>
                <w:shd w:val="clear" w:color="auto" w:fill="FFFFFF"/>
              </w:rPr>
            </w:pPr>
            <w:r w:rsidRPr="00354A94">
              <w:rPr>
                <w:rFonts w:cstheme="minorHAnsi"/>
                <w:i/>
                <w:color w:val="D01050"/>
                <w:shd w:val="clear" w:color="auto" w:fill="FFFFFF"/>
              </w:rPr>
              <w:t>Règles d'urbanisme</w:t>
            </w:r>
          </w:p>
        </w:tc>
        <w:tc>
          <w:tcPr>
            <w:tcW w:w="342" w:type="pct"/>
            <w:vAlign w:val="center"/>
          </w:tcPr>
          <w:p w14:paraId="10E5FE79" w14:textId="4653A112" w:rsidR="00CA4309" w:rsidRPr="00354A94" w:rsidRDefault="001A47EF" w:rsidP="00CA4309">
            <w:pPr>
              <w:jc w:val="center"/>
              <w:rPr>
                <w:rFonts w:cstheme="minorHAnsi"/>
                <w:i/>
                <w:color w:val="D01050"/>
                <w:shd w:val="clear" w:color="auto" w:fill="FFFFFF"/>
              </w:rPr>
            </w:pPr>
            <w:r>
              <w:rPr>
                <w:rFonts w:cstheme="minorHAnsi"/>
                <w:i/>
                <w:color w:val="D01050"/>
                <w:shd w:val="clear" w:color="auto" w:fill="FFFFFF"/>
              </w:rPr>
              <w:t>C</w:t>
            </w:r>
          </w:p>
        </w:tc>
      </w:tr>
      <w:tr w:rsidR="00CA4309" w:rsidRPr="00354A94" w14:paraId="700DCECC" w14:textId="77777777" w:rsidTr="00CA4309">
        <w:trPr>
          <w:trHeight w:val="283"/>
        </w:trPr>
        <w:tc>
          <w:tcPr>
            <w:tcW w:w="4658" w:type="pct"/>
          </w:tcPr>
          <w:p w14:paraId="44A1E30F" w14:textId="77777777" w:rsidR="00CA4309" w:rsidRPr="00354A94" w:rsidRDefault="00CA4309" w:rsidP="007037BA">
            <w:pPr>
              <w:jc w:val="both"/>
              <w:rPr>
                <w:rFonts w:cstheme="minorHAnsi"/>
                <w:i/>
                <w:color w:val="D01050"/>
                <w:shd w:val="clear" w:color="auto" w:fill="FFFFFF"/>
              </w:rPr>
            </w:pPr>
            <w:r w:rsidRPr="00354A94">
              <w:rPr>
                <w:rFonts w:cstheme="minorHAnsi"/>
                <w:i/>
                <w:color w:val="D01050"/>
                <w:shd w:val="clear" w:color="auto" w:fill="FFFFFF"/>
              </w:rPr>
              <w:t>Fonctionnement et les enjeux du contrôle de légalité</w:t>
            </w:r>
          </w:p>
        </w:tc>
        <w:tc>
          <w:tcPr>
            <w:tcW w:w="342" w:type="pct"/>
            <w:vAlign w:val="center"/>
          </w:tcPr>
          <w:p w14:paraId="040944E2" w14:textId="4B5B700D" w:rsidR="00CA4309" w:rsidRPr="00354A94" w:rsidRDefault="001A47EF" w:rsidP="00CA4309">
            <w:pPr>
              <w:jc w:val="center"/>
              <w:rPr>
                <w:rFonts w:cstheme="minorHAnsi"/>
                <w:i/>
                <w:color w:val="D01050"/>
                <w:shd w:val="clear" w:color="auto" w:fill="FFFFFF"/>
              </w:rPr>
            </w:pPr>
            <w:r>
              <w:rPr>
                <w:rFonts w:cstheme="minorHAnsi"/>
                <w:i/>
                <w:color w:val="D01050"/>
                <w:shd w:val="clear" w:color="auto" w:fill="FFFFFF"/>
              </w:rPr>
              <w:t>N</w:t>
            </w:r>
          </w:p>
        </w:tc>
      </w:tr>
      <w:tr w:rsidR="00CA4309" w:rsidRPr="00354A94" w14:paraId="4B9A0D84" w14:textId="77777777" w:rsidTr="00CA4309">
        <w:trPr>
          <w:trHeight w:val="283"/>
        </w:trPr>
        <w:tc>
          <w:tcPr>
            <w:tcW w:w="4658" w:type="pct"/>
          </w:tcPr>
          <w:p w14:paraId="5CC353C8" w14:textId="77777777" w:rsidR="00CA4309" w:rsidRPr="00354A94" w:rsidRDefault="00CA4309" w:rsidP="007037BA">
            <w:pPr>
              <w:jc w:val="both"/>
              <w:rPr>
                <w:rFonts w:cstheme="minorHAnsi"/>
                <w:i/>
                <w:color w:val="D01050"/>
                <w:shd w:val="clear" w:color="auto" w:fill="FFFFFF"/>
              </w:rPr>
            </w:pPr>
            <w:r w:rsidRPr="00354A94">
              <w:rPr>
                <w:rFonts w:cstheme="minorHAnsi"/>
                <w:i/>
                <w:color w:val="D01050"/>
                <w:shd w:val="clear" w:color="auto" w:fill="FFFFFF"/>
              </w:rPr>
              <w:t>Cadre juridique et les différentes procédures de la commande publique</w:t>
            </w:r>
          </w:p>
        </w:tc>
        <w:tc>
          <w:tcPr>
            <w:tcW w:w="342" w:type="pct"/>
            <w:vAlign w:val="center"/>
          </w:tcPr>
          <w:p w14:paraId="7B651F7A" w14:textId="506B1051" w:rsidR="00CA4309" w:rsidRPr="00354A94" w:rsidRDefault="001A47EF" w:rsidP="00CA4309">
            <w:pPr>
              <w:jc w:val="center"/>
              <w:rPr>
                <w:rFonts w:cstheme="minorHAnsi"/>
                <w:i/>
                <w:color w:val="D01050"/>
                <w:shd w:val="clear" w:color="auto" w:fill="FFFFFF"/>
              </w:rPr>
            </w:pPr>
            <w:r>
              <w:rPr>
                <w:rFonts w:cstheme="minorHAnsi"/>
                <w:i/>
                <w:color w:val="D01050"/>
                <w:shd w:val="clear" w:color="auto" w:fill="FFFFFF"/>
              </w:rPr>
              <w:t>C</w:t>
            </w:r>
          </w:p>
        </w:tc>
      </w:tr>
      <w:tr w:rsidR="00CA4309" w:rsidRPr="00354A94" w14:paraId="7E6B8238" w14:textId="77777777" w:rsidTr="00CA4309">
        <w:trPr>
          <w:trHeight w:val="283"/>
        </w:trPr>
        <w:tc>
          <w:tcPr>
            <w:tcW w:w="4658" w:type="pct"/>
          </w:tcPr>
          <w:p w14:paraId="7005577E" w14:textId="77777777" w:rsidR="00CA4309" w:rsidRPr="00354A94" w:rsidRDefault="00CA4309" w:rsidP="007037BA">
            <w:pPr>
              <w:jc w:val="both"/>
              <w:rPr>
                <w:rFonts w:cstheme="minorHAnsi"/>
                <w:i/>
                <w:color w:val="D01050"/>
                <w:shd w:val="clear" w:color="auto" w:fill="FFFFFF"/>
              </w:rPr>
            </w:pPr>
            <w:r w:rsidRPr="00354A94">
              <w:rPr>
                <w:rFonts w:cstheme="minorHAnsi"/>
                <w:i/>
                <w:color w:val="D01050"/>
                <w:shd w:val="clear" w:color="auto" w:fill="FFFFFF"/>
              </w:rPr>
              <w:t>Logiciels métiers (paie, comptable, état civil, urbanisme…)</w:t>
            </w:r>
          </w:p>
        </w:tc>
        <w:tc>
          <w:tcPr>
            <w:tcW w:w="342" w:type="pct"/>
            <w:vAlign w:val="center"/>
          </w:tcPr>
          <w:p w14:paraId="5AD4E27B" w14:textId="365DE65E" w:rsidR="00CA4309" w:rsidRPr="00354A94" w:rsidRDefault="001A47EF" w:rsidP="00CA4309">
            <w:pPr>
              <w:jc w:val="center"/>
              <w:rPr>
                <w:i/>
                <w:iCs/>
                <w:color w:val="D01050"/>
              </w:rPr>
            </w:pPr>
            <w:r>
              <w:rPr>
                <w:i/>
                <w:iCs/>
                <w:color w:val="D01050"/>
              </w:rPr>
              <w:t>M</w:t>
            </w:r>
          </w:p>
        </w:tc>
      </w:tr>
    </w:tbl>
    <w:p w14:paraId="436D9C7D" w14:textId="77777777" w:rsidR="00804D06" w:rsidRDefault="00804D06" w:rsidP="001778EC">
      <w:pPr>
        <w:tabs>
          <w:tab w:val="left" w:pos="7938"/>
        </w:tabs>
        <w:spacing w:after="0"/>
        <w:rPr>
          <w:rFonts w:cstheme="minorHAnsi"/>
          <w:b/>
        </w:rPr>
      </w:pPr>
    </w:p>
    <w:p w14:paraId="5F1931F6" w14:textId="2AD46467" w:rsidR="00804D06" w:rsidRDefault="00804D06" w:rsidP="00804D06">
      <w:pPr>
        <w:jc w:val="both"/>
        <w:rPr>
          <w:rFonts w:cstheme="minorHAnsi"/>
          <w:i/>
          <w:color w:val="D01050"/>
        </w:rPr>
      </w:pPr>
      <w:r>
        <w:rPr>
          <w:rFonts w:cstheme="minorHAnsi"/>
          <w:b/>
        </w:rPr>
        <w:t>S</w:t>
      </w:r>
      <w:r w:rsidRPr="00614952">
        <w:rPr>
          <w:rFonts w:cstheme="minorHAnsi"/>
          <w:b/>
        </w:rPr>
        <w:t>avoir-faire :</w:t>
      </w:r>
      <w:r>
        <w:rPr>
          <w:rFonts w:cstheme="minorHAnsi"/>
          <w:b/>
        </w:rPr>
        <w:t xml:space="preserve"> </w:t>
      </w:r>
      <w:r w:rsidRPr="00D61A7D">
        <w:rPr>
          <w:rFonts w:cstheme="minorHAnsi"/>
          <w:i/>
          <w:color w:val="D01050"/>
        </w:rPr>
        <w:t>(Maitrise</w:t>
      </w:r>
      <w:r w:rsidRPr="00A661DD">
        <w:rPr>
          <w:rFonts w:cstheme="minorHAnsi"/>
          <w:i/>
          <w:color w:val="D01050"/>
        </w:rPr>
        <w:t xml:space="preserve"> de la mise en œuvre de techniques, méthodes et outils de travail)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741"/>
        <w:gridCol w:w="715"/>
      </w:tblGrid>
      <w:tr w:rsidR="00CA4309" w:rsidRPr="00354A94" w14:paraId="322CBA55" w14:textId="77777777" w:rsidTr="00CA4309">
        <w:trPr>
          <w:trHeight w:val="283"/>
        </w:trPr>
        <w:tc>
          <w:tcPr>
            <w:tcW w:w="4658" w:type="pct"/>
          </w:tcPr>
          <w:p w14:paraId="24A229BF" w14:textId="77777777" w:rsidR="00CA4309" w:rsidRPr="00905042" w:rsidRDefault="00CA4309" w:rsidP="00D54F5B">
            <w:pPr>
              <w:jc w:val="both"/>
              <w:rPr>
                <w:rFonts w:cstheme="minorHAnsi"/>
                <w:i/>
                <w:color w:val="D01050"/>
                <w:shd w:val="clear" w:color="auto" w:fill="FFFFFF"/>
              </w:rPr>
            </w:pPr>
            <w:r w:rsidRPr="00905042">
              <w:rPr>
                <w:rFonts w:cstheme="minorHAnsi"/>
                <w:i/>
                <w:color w:val="D01050"/>
                <w:shd w:val="clear" w:color="auto" w:fill="FFFFFF"/>
              </w:rPr>
              <w:t>Accueil, renseignement et orientation du public</w:t>
            </w:r>
          </w:p>
        </w:tc>
        <w:tc>
          <w:tcPr>
            <w:tcW w:w="342" w:type="pct"/>
            <w:vAlign w:val="center"/>
          </w:tcPr>
          <w:p w14:paraId="638745E4" w14:textId="71C8278C" w:rsidR="00CA4309" w:rsidRPr="00354A94" w:rsidRDefault="00CA4309" w:rsidP="00CA4309">
            <w:pPr>
              <w:jc w:val="center"/>
              <w:rPr>
                <w:rFonts w:cstheme="minorHAnsi"/>
                <w:i/>
                <w:color w:val="D01050"/>
              </w:rPr>
            </w:pPr>
          </w:p>
        </w:tc>
      </w:tr>
      <w:tr w:rsidR="00CA4309" w:rsidRPr="00354A94" w14:paraId="668CFBCC" w14:textId="77777777" w:rsidTr="00CA4309">
        <w:trPr>
          <w:trHeight w:val="283"/>
        </w:trPr>
        <w:tc>
          <w:tcPr>
            <w:tcW w:w="4658" w:type="pct"/>
          </w:tcPr>
          <w:p w14:paraId="78F5196E" w14:textId="3C8E3EFB" w:rsidR="00CA4309" w:rsidRPr="00905042" w:rsidRDefault="00CA4309" w:rsidP="00D54F5B">
            <w:pPr>
              <w:jc w:val="both"/>
              <w:rPr>
                <w:rFonts w:cstheme="minorHAnsi"/>
                <w:i/>
                <w:color w:val="D01050"/>
                <w:shd w:val="clear" w:color="auto" w:fill="FFFFFF"/>
              </w:rPr>
            </w:pPr>
            <w:r w:rsidRPr="00905042">
              <w:rPr>
                <w:rFonts w:cstheme="minorHAnsi"/>
                <w:i/>
                <w:color w:val="D01050"/>
                <w:shd w:val="clear" w:color="auto" w:fill="FFFFFF"/>
              </w:rPr>
              <w:t xml:space="preserve">Assistance et conseil des </w:t>
            </w:r>
            <w:proofErr w:type="spellStart"/>
            <w:r w:rsidR="00F052DD">
              <w:rPr>
                <w:rFonts w:cstheme="minorHAnsi"/>
                <w:i/>
                <w:color w:val="D01050"/>
                <w:shd w:val="clear" w:color="auto" w:fill="FFFFFF"/>
              </w:rPr>
              <w:t>élu.</w:t>
            </w:r>
            <w:proofErr w:type="gramStart"/>
            <w:r w:rsidR="00F052DD">
              <w:rPr>
                <w:rFonts w:cstheme="minorHAnsi"/>
                <w:i/>
                <w:color w:val="D01050"/>
                <w:shd w:val="clear" w:color="auto" w:fill="FFFFFF"/>
              </w:rPr>
              <w:t>e.s</w:t>
            </w:r>
            <w:proofErr w:type="spellEnd"/>
            <w:proofErr w:type="gramEnd"/>
          </w:p>
        </w:tc>
        <w:tc>
          <w:tcPr>
            <w:tcW w:w="342" w:type="pct"/>
            <w:vAlign w:val="center"/>
          </w:tcPr>
          <w:p w14:paraId="23F6674B" w14:textId="77777777" w:rsidR="00CA4309" w:rsidRPr="00354A94" w:rsidRDefault="00CA4309" w:rsidP="00CA4309">
            <w:pPr>
              <w:jc w:val="center"/>
              <w:rPr>
                <w:rFonts w:cstheme="minorHAnsi"/>
                <w:i/>
                <w:color w:val="D01050"/>
              </w:rPr>
            </w:pPr>
          </w:p>
        </w:tc>
      </w:tr>
      <w:tr w:rsidR="00CA4309" w:rsidRPr="00354A94" w14:paraId="0AAB80BC" w14:textId="77777777" w:rsidTr="00CA4309">
        <w:trPr>
          <w:trHeight w:val="283"/>
        </w:trPr>
        <w:tc>
          <w:tcPr>
            <w:tcW w:w="4658" w:type="pct"/>
          </w:tcPr>
          <w:p w14:paraId="49A49DA5" w14:textId="16939D2F" w:rsidR="00CA4309" w:rsidRPr="00905042" w:rsidRDefault="00CA4309" w:rsidP="00D54F5B">
            <w:pPr>
              <w:jc w:val="both"/>
              <w:rPr>
                <w:rFonts w:cstheme="minorHAnsi"/>
                <w:i/>
                <w:color w:val="D01050"/>
                <w:shd w:val="clear" w:color="auto" w:fill="FFFFFF"/>
              </w:rPr>
            </w:pPr>
            <w:r w:rsidRPr="00905042">
              <w:rPr>
                <w:rFonts w:cstheme="minorHAnsi"/>
                <w:i/>
                <w:color w:val="D01050"/>
                <w:shd w:val="clear" w:color="auto" w:fill="FFFFFF"/>
              </w:rPr>
              <w:t xml:space="preserve">Gestion de la carrière et de la paie </w:t>
            </w:r>
            <w:proofErr w:type="gramStart"/>
            <w:r w:rsidRPr="00905042">
              <w:rPr>
                <w:rFonts w:cstheme="minorHAnsi"/>
                <w:i/>
                <w:color w:val="D01050"/>
                <w:shd w:val="clear" w:color="auto" w:fill="FFFFFF"/>
              </w:rPr>
              <w:t xml:space="preserve">des </w:t>
            </w:r>
            <w:proofErr w:type="spellStart"/>
            <w:r w:rsidR="00F052DD">
              <w:rPr>
                <w:rFonts w:cstheme="minorHAnsi"/>
                <w:i/>
                <w:color w:val="D01050"/>
                <w:shd w:val="clear" w:color="auto" w:fill="FFFFFF"/>
              </w:rPr>
              <w:t>agent</w:t>
            </w:r>
            <w:proofErr w:type="gramEnd"/>
            <w:r w:rsidR="00F052DD">
              <w:rPr>
                <w:rFonts w:cstheme="minorHAnsi"/>
                <w:i/>
                <w:color w:val="D01050"/>
                <w:shd w:val="clear" w:color="auto" w:fill="FFFFFF"/>
              </w:rPr>
              <w:t>.</w:t>
            </w:r>
            <w:proofErr w:type="gramStart"/>
            <w:r w:rsidR="00F052DD">
              <w:rPr>
                <w:rFonts w:cstheme="minorHAnsi"/>
                <w:i/>
                <w:color w:val="D01050"/>
                <w:shd w:val="clear" w:color="auto" w:fill="FFFFFF"/>
              </w:rPr>
              <w:t>e.s</w:t>
            </w:r>
            <w:proofErr w:type="spellEnd"/>
            <w:proofErr w:type="gramEnd"/>
          </w:p>
        </w:tc>
        <w:tc>
          <w:tcPr>
            <w:tcW w:w="342" w:type="pct"/>
            <w:vAlign w:val="center"/>
          </w:tcPr>
          <w:p w14:paraId="045F7F15" w14:textId="77777777" w:rsidR="00CA4309" w:rsidRPr="00354A94" w:rsidRDefault="00CA4309" w:rsidP="00CA4309">
            <w:pPr>
              <w:jc w:val="center"/>
              <w:rPr>
                <w:rFonts w:cstheme="minorHAnsi"/>
                <w:i/>
                <w:color w:val="D01050"/>
              </w:rPr>
            </w:pPr>
          </w:p>
        </w:tc>
      </w:tr>
      <w:tr w:rsidR="00CA4309" w:rsidRPr="00354A94" w14:paraId="1F1544AE" w14:textId="77777777" w:rsidTr="00CA4309">
        <w:trPr>
          <w:trHeight w:val="283"/>
        </w:trPr>
        <w:tc>
          <w:tcPr>
            <w:tcW w:w="4658" w:type="pct"/>
          </w:tcPr>
          <w:p w14:paraId="707661A5" w14:textId="77777777" w:rsidR="00CA4309" w:rsidRPr="00905042" w:rsidRDefault="00CA4309" w:rsidP="00D54F5B">
            <w:pPr>
              <w:jc w:val="both"/>
              <w:rPr>
                <w:rFonts w:cstheme="minorHAnsi"/>
                <w:i/>
                <w:color w:val="D01050"/>
                <w:shd w:val="clear" w:color="auto" w:fill="FFFFFF"/>
              </w:rPr>
            </w:pPr>
            <w:r w:rsidRPr="00905042">
              <w:rPr>
                <w:rFonts w:cstheme="minorHAnsi"/>
                <w:i/>
                <w:color w:val="D01050"/>
                <w:shd w:val="clear" w:color="auto" w:fill="FFFFFF"/>
              </w:rPr>
              <w:t>Elaboration, mise en forme et classement de documents administratifs</w:t>
            </w:r>
          </w:p>
        </w:tc>
        <w:tc>
          <w:tcPr>
            <w:tcW w:w="342" w:type="pct"/>
            <w:vAlign w:val="center"/>
          </w:tcPr>
          <w:p w14:paraId="77F063A5" w14:textId="77777777" w:rsidR="00CA4309" w:rsidRPr="00354A94" w:rsidRDefault="00CA4309" w:rsidP="00CA4309">
            <w:pPr>
              <w:jc w:val="center"/>
              <w:rPr>
                <w:rFonts w:cstheme="minorHAnsi"/>
                <w:i/>
                <w:color w:val="D01050"/>
              </w:rPr>
            </w:pPr>
          </w:p>
        </w:tc>
      </w:tr>
      <w:tr w:rsidR="00CA4309" w:rsidRPr="00354A94" w14:paraId="5D24E02C" w14:textId="77777777" w:rsidTr="00CA4309">
        <w:trPr>
          <w:trHeight w:val="283"/>
        </w:trPr>
        <w:tc>
          <w:tcPr>
            <w:tcW w:w="4658" w:type="pct"/>
          </w:tcPr>
          <w:p w14:paraId="0DF87F69" w14:textId="77777777" w:rsidR="00CA4309" w:rsidRPr="00905042" w:rsidRDefault="00CA4309" w:rsidP="00D54F5B">
            <w:pPr>
              <w:jc w:val="both"/>
              <w:rPr>
                <w:rFonts w:cstheme="minorHAnsi"/>
                <w:i/>
                <w:color w:val="D01050"/>
                <w:shd w:val="clear" w:color="auto" w:fill="FFFFFF"/>
              </w:rPr>
            </w:pPr>
            <w:r w:rsidRPr="00905042">
              <w:rPr>
                <w:rFonts w:cstheme="minorHAnsi"/>
                <w:i/>
                <w:color w:val="D01050"/>
                <w:shd w:val="clear" w:color="auto" w:fill="FFFFFF"/>
              </w:rPr>
              <w:t>Préparation, exécution et clôture d’un budget</w:t>
            </w:r>
          </w:p>
        </w:tc>
        <w:tc>
          <w:tcPr>
            <w:tcW w:w="342" w:type="pct"/>
            <w:vAlign w:val="center"/>
          </w:tcPr>
          <w:p w14:paraId="5AFDF3A9" w14:textId="77777777" w:rsidR="00CA4309" w:rsidRPr="00354A94" w:rsidRDefault="00CA4309" w:rsidP="00CA4309">
            <w:pPr>
              <w:jc w:val="center"/>
              <w:rPr>
                <w:rFonts w:cstheme="minorHAnsi"/>
                <w:i/>
                <w:color w:val="D01050"/>
              </w:rPr>
            </w:pPr>
          </w:p>
        </w:tc>
      </w:tr>
      <w:tr w:rsidR="00CA4309" w:rsidRPr="00354A94" w14:paraId="2B49410D" w14:textId="77777777" w:rsidTr="00CA4309">
        <w:trPr>
          <w:trHeight w:val="283"/>
        </w:trPr>
        <w:tc>
          <w:tcPr>
            <w:tcW w:w="4658" w:type="pct"/>
          </w:tcPr>
          <w:p w14:paraId="6AB8DDCF" w14:textId="77777777" w:rsidR="00CA4309" w:rsidRPr="00905042" w:rsidRDefault="00CA4309" w:rsidP="00D54F5B">
            <w:pPr>
              <w:jc w:val="both"/>
              <w:rPr>
                <w:rFonts w:cstheme="minorHAnsi"/>
                <w:i/>
                <w:color w:val="D01050"/>
                <w:shd w:val="clear" w:color="auto" w:fill="FFFFFF"/>
              </w:rPr>
            </w:pPr>
            <w:r w:rsidRPr="00905042">
              <w:rPr>
                <w:rFonts w:cstheme="minorHAnsi"/>
                <w:i/>
                <w:color w:val="D01050"/>
                <w:shd w:val="clear" w:color="auto" w:fill="FFFFFF"/>
              </w:rPr>
              <w:t>Préparation, organisation et suivi du conseil municipal</w:t>
            </w:r>
          </w:p>
        </w:tc>
        <w:tc>
          <w:tcPr>
            <w:tcW w:w="342" w:type="pct"/>
            <w:vAlign w:val="center"/>
          </w:tcPr>
          <w:p w14:paraId="2BC317FA" w14:textId="77777777" w:rsidR="00CA4309" w:rsidRPr="00354A94" w:rsidRDefault="00CA4309" w:rsidP="00CA4309">
            <w:pPr>
              <w:jc w:val="center"/>
              <w:rPr>
                <w:rFonts w:cstheme="minorHAnsi"/>
                <w:i/>
                <w:color w:val="D01050"/>
              </w:rPr>
            </w:pPr>
          </w:p>
        </w:tc>
      </w:tr>
      <w:tr w:rsidR="00CA4309" w:rsidRPr="00354A94" w14:paraId="54E0FA60" w14:textId="77777777" w:rsidTr="00CA4309">
        <w:trPr>
          <w:trHeight w:val="283"/>
        </w:trPr>
        <w:tc>
          <w:tcPr>
            <w:tcW w:w="4658" w:type="pct"/>
          </w:tcPr>
          <w:p w14:paraId="34514D2A" w14:textId="77777777" w:rsidR="00CA4309" w:rsidRPr="00905042" w:rsidRDefault="00CA4309" w:rsidP="00D54F5B">
            <w:pPr>
              <w:jc w:val="both"/>
              <w:rPr>
                <w:rFonts w:cstheme="minorHAnsi"/>
                <w:i/>
                <w:color w:val="D01050"/>
                <w:shd w:val="clear" w:color="auto" w:fill="FFFFFF"/>
              </w:rPr>
            </w:pPr>
            <w:r w:rsidRPr="00905042">
              <w:rPr>
                <w:rFonts w:cstheme="minorHAnsi"/>
                <w:i/>
                <w:color w:val="D01050"/>
                <w:shd w:val="clear" w:color="auto" w:fill="FFFFFF"/>
              </w:rPr>
              <w:t>Elaboration des actes d’état civil et tenue des registres</w:t>
            </w:r>
          </w:p>
        </w:tc>
        <w:tc>
          <w:tcPr>
            <w:tcW w:w="342" w:type="pct"/>
            <w:vAlign w:val="center"/>
          </w:tcPr>
          <w:p w14:paraId="120841E9" w14:textId="77777777" w:rsidR="00CA4309" w:rsidRPr="00354A94" w:rsidRDefault="00CA4309" w:rsidP="00CA4309">
            <w:pPr>
              <w:jc w:val="center"/>
              <w:rPr>
                <w:rFonts w:cstheme="minorHAnsi"/>
                <w:i/>
                <w:color w:val="D01050"/>
              </w:rPr>
            </w:pPr>
          </w:p>
        </w:tc>
      </w:tr>
      <w:tr w:rsidR="00CA4309" w:rsidRPr="00354A94" w14:paraId="36BB61C7" w14:textId="77777777" w:rsidTr="00CA4309">
        <w:trPr>
          <w:trHeight w:val="283"/>
        </w:trPr>
        <w:tc>
          <w:tcPr>
            <w:tcW w:w="4658" w:type="pct"/>
          </w:tcPr>
          <w:p w14:paraId="55F20E90" w14:textId="77777777" w:rsidR="00CA4309" w:rsidRPr="00905042" w:rsidRDefault="00CA4309" w:rsidP="00D54F5B">
            <w:pPr>
              <w:jc w:val="both"/>
              <w:rPr>
                <w:rFonts w:cstheme="minorHAnsi"/>
                <w:i/>
                <w:color w:val="D01050"/>
                <w:shd w:val="clear" w:color="auto" w:fill="FFFFFF"/>
              </w:rPr>
            </w:pPr>
            <w:r w:rsidRPr="00905042">
              <w:rPr>
                <w:rFonts w:cstheme="minorHAnsi"/>
                <w:i/>
                <w:color w:val="D01050"/>
                <w:shd w:val="clear" w:color="auto" w:fill="FFFFFF"/>
              </w:rPr>
              <w:t>Préparation et organisation des élections</w:t>
            </w:r>
          </w:p>
        </w:tc>
        <w:tc>
          <w:tcPr>
            <w:tcW w:w="342" w:type="pct"/>
            <w:vAlign w:val="center"/>
          </w:tcPr>
          <w:p w14:paraId="4CD43737" w14:textId="77777777" w:rsidR="00CA4309" w:rsidRPr="00354A94" w:rsidRDefault="00CA4309" w:rsidP="00CA4309">
            <w:pPr>
              <w:jc w:val="center"/>
              <w:rPr>
                <w:rFonts w:cstheme="minorHAnsi"/>
                <w:i/>
                <w:color w:val="D01050"/>
              </w:rPr>
            </w:pPr>
          </w:p>
        </w:tc>
      </w:tr>
    </w:tbl>
    <w:p w14:paraId="79DB5738" w14:textId="77777777" w:rsidR="00F55790" w:rsidRPr="00F55790" w:rsidRDefault="00F55790" w:rsidP="001B56DF">
      <w:pPr>
        <w:spacing w:after="0"/>
        <w:jc w:val="both"/>
        <w:rPr>
          <w:rFonts w:cstheme="minorHAnsi"/>
          <w:b/>
        </w:rPr>
      </w:pPr>
    </w:p>
    <w:p w14:paraId="0B1FF931" w14:textId="77777777" w:rsidR="00804D06" w:rsidRDefault="00804D06" w:rsidP="00804D06">
      <w:pPr>
        <w:jc w:val="both"/>
        <w:rPr>
          <w:rFonts w:cstheme="minorHAnsi"/>
          <w:i/>
          <w:iCs/>
          <w:color w:val="D01050"/>
        </w:rPr>
      </w:pPr>
      <w:r>
        <w:rPr>
          <w:rFonts w:cstheme="minorHAnsi"/>
          <w:b/>
        </w:rPr>
        <w:t>S</w:t>
      </w:r>
      <w:r w:rsidRPr="00614952">
        <w:rPr>
          <w:rFonts w:cstheme="minorHAnsi"/>
          <w:b/>
        </w:rPr>
        <w:t>avoir-être :</w:t>
      </w:r>
      <w:r>
        <w:rPr>
          <w:rFonts w:cstheme="minorHAnsi"/>
          <w:b/>
        </w:rPr>
        <w:t xml:space="preserve"> </w:t>
      </w:r>
      <w:r w:rsidRPr="00D61A7D">
        <w:rPr>
          <w:rFonts w:cstheme="minorHAnsi"/>
          <w:i/>
          <w:color w:val="D01050"/>
        </w:rPr>
        <w:t>(</w:t>
      </w:r>
      <w:r w:rsidRPr="00D61A7D">
        <w:rPr>
          <w:rFonts w:cstheme="minorHAnsi"/>
          <w:i/>
          <w:iCs/>
          <w:color w:val="D01050"/>
        </w:rPr>
        <w:t>E</w:t>
      </w:r>
      <w:r w:rsidRPr="00A661DD">
        <w:rPr>
          <w:rFonts w:cstheme="minorHAnsi"/>
          <w:i/>
          <w:iCs/>
          <w:color w:val="D01050"/>
        </w:rPr>
        <w:t>nsemble des aspects comportementaux et relationnels spécifiques au poste)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741"/>
        <w:gridCol w:w="715"/>
      </w:tblGrid>
      <w:tr w:rsidR="00CA4309" w:rsidRPr="00905042" w14:paraId="7152BFE4" w14:textId="77777777" w:rsidTr="00CA4309">
        <w:trPr>
          <w:trHeight w:val="283"/>
        </w:trPr>
        <w:tc>
          <w:tcPr>
            <w:tcW w:w="4658" w:type="pct"/>
          </w:tcPr>
          <w:p w14:paraId="1722CECB" w14:textId="77777777" w:rsidR="00CA4309" w:rsidRPr="00905042" w:rsidRDefault="00CA4309" w:rsidP="00751242">
            <w:pPr>
              <w:rPr>
                <w:rFonts w:cstheme="minorHAnsi"/>
                <w:i/>
                <w:color w:val="D01050"/>
              </w:rPr>
            </w:pPr>
            <w:r w:rsidRPr="00905042">
              <w:rPr>
                <w:rFonts w:cstheme="minorHAnsi"/>
                <w:i/>
                <w:color w:val="D01050"/>
              </w:rPr>
              <w:t>Réactivité</w:t>
            </w:r>
          </w:p>
        </w:tc>
        <w:tc>
          <w:tcPr>
            <w:tcW w:w="342" w:type="pct"/>
            <w:vAlign w:val="center"/>
          </w:tcPr>
          <w:p w14:paraId="232CFCF3" w14:textId="77777777" w:rsidR="00CA4309" w:rsidRPr="00905042" w:rsidRDefault="00CA4309" w:rsidP="00CA4309">
            <w:pPr>
              <w:jc w:val="center"/>
              <w:rPr>
                <w:rFonts w:cstheme="minorHAnsi"/>
                <w:color w:val="D01050"/>
              </w:rPr>
            </w:pPr>
          </w:p>
        </w:tc>
      </w:tr>
      <w:tr w:rsidR="00CA4309" w:rsidRPr="00905042" w14:paraId="697C213C" w14:textId="77777777" w:rsidTr="00CA4309">
        <w:trPr>
          <w:trHeight w:val="283"/>
        </w:trPr>
        <w:tc>
          <w:tcPr>
            <w:tcW w:w="4658" w:type="pct"/>
          </w:tcPr>
          <w:p w14:paraId="0E987AB4" w14:textId="77777777" w:rsidR="00CA4309" w:rsidRPr="00905042" w:rsidRDefault="00CA4309" w:rsidP="00751242">
            <w:pPr>
              <w:rPr>
                <w:rFonts w:cstheme="minorHAnsi"/>
                <w:color w:val="D01050"/>
              </w:rPr>
            </w:pPr>
            <w:r w:rsidRPr="00905042">
              <w:rPr>
                <w:rFonts w:cstheme="minorHAnsi"/>
                <w:i/>
                <w:color w:val="D01050"/>
              </w:rPr>
              <w:t>Adaptabilité</w:t>
            </w:r>
          </w:p>
        </w:tc>
        <w:tc>
          <w:tcPr>
            <w:tcW w:w="342" w:type="pct"/>
            <w:vAlign w:val="center"/>
          </w:tcPr>
          <w:p w14:paraId="33F0D601" w14:textId="77777777" w:rsidR="00CA4309" w:rsidRPr="00905042" w:rsidRDefault="00CA4309" w:rsidP="00CA4309">
            <w:pPr>
              <w:jc w:val="center"/>
              <w:rPr>
                <w:rFonts w:cstheme="minorHAnsi"/>
                <w:color w:val="D01050"/>
              </w:rPr>
            </w:pPr>
          </w:p>
        </w:tc>
      </w:tr>
      <w:tr w:rsidR="00CA4309" w:rsidRPr="00905042" w14:paraId="09E6BBEC" w14:textId="77777777" w:rsidTr="00CA4309">
        <w:trPr>
          <w:trHeight w:val="283"/>
        </w:trPr>
        <w:tc>
          <w:tcPr>
            <w:tcW w:w="4658" w:type="pct"/>
          </w:tcPr>
          <w:p w14:paraId="5A13D755" w14:textId="77777777" w:rsidR="00CA4309" w:rsidRPr="00905042" w:rsidRDefault="00CA4309" w:rsidP="00751242">
            <w:pPr>
              <w:rPr>
                <w:rFonts w:cstheme="minorHAnsi"/>
                <w:color w:val="D01050"/>
              </w:rPr>
            </w:pPr>
            <w:r w:rsidRPr="00905042">
              <w:rPr>
                <w:rFonts w:cstheme="minorHAnsi"/>
                <w:i/>
                <w:color w:val="D01050"/>
              </w:rPr>
              <w:t>Discrétion professionnelle</w:t>
            </w:r>
          </w:p>
        </w:tc>
        <w:tc>
          <w:tcPr>
            <w:tcW w:w="342" w:type="pct"/>
            <w:vAlign w:val="center"/>
          </w:tcPr>
          <w:p w14:paraId="51D2B4B8" w14:textId="77777777" w:rsidR="00CA4309" w:rsidRPr="00905042" w:rsidRDefault="00CA4309" w:rsidP="00CA4309">
            <w:pPr>
              <w:jc w:val="center"/>
              <w:rPr>
                <w:rFonts w:cstheme="minorHAnsi"/>
                <w:color w:val="D01050"/>
              </w:rPr>
            </w:pPr>
          </w:p>
        </w:tc>
      </w:tr>
      <w:tr w:rsidR="00CA4309" w:rsidRPr="00905042" w14:paraId="6A0AEC9D" w14:textId="77777777" w:rsidTr="00CA4309">
        <w:trPr>
          <w:trHeight w:val="283"/>
        </w:trPr>
        <w:tc>
          <w:tcPr>
            <w:tcW w:w="4658" w:type="pct"/>
          </w:tcPr>
          <w:p w14:paraId="73C40215" w14:textId="77777777" w:rsidR="00CA4309" w:rsidRPr="00905042" w:rsidRDefault="00CA4309" w:rsidP="00751242">
            <w:pPr>
              <w:rPr>
                <w:rFonts w:cstheme="minorHAnsi"/>
                <w:color w:val="D01050"/>
              </w:rPr>
            </w:pPr>
            <w:r w:rsidRPr="00905042">
              <w:rPr>
                <w:rFonts w:cstheme="minorHAnsi"/>
                <w:i/>
                <w:color w:val="D01050"/>
              </w:rPr>
              <w:t>Autonomie et travail en équipe</w:t>
            </w:r>
          </w:p>
        </w:tc>
        <w:tc>
          <w:tcPr>
            <w:tcW w:w="342" w:type="pct"/>
            <w:vAlign w:val="center"/>
          </w:tcPr>
          <w:p w14:paraId="3CF537CF" w14:textId="77777777" w:rsidR="00CA4309" w:rsidRPr="00905042" w:rsidRDefault="00CA4309" w:rsidP="00CA4309">
            <w:pPr>
              <w:jc w:val="center"/>
              <w:rPr>
                <w:rFonts w:cstheme="minorHAnsi"/>
                <w:color w:val="D01050"/>
              </w:rPr>
            </w:pPr>
          </w:p>
        </w:tc>
      </w:tr>
      <w:tr w:rsidR="00CA4309" w:rsidRPr="00905042" w14:paraId="69F4A7DC" w14:textId="77777777" w:rsidTr="00CA4309">
        <w:trPr>
          <w:trHeight w:val="283"/>
        </w:trPr>
        <w:tc>
          <w:tcPr>
            <w:tcW w:w="4658" w:type="pct"/>
          </w:tcPr>
          <w:p w14:paraId="40242198" w14:textId="77777777" w:rsidR="00CA4309" w:rsidRPr="00905042" w:rsidRDefault="00CA4309" w:rsidP="00751242">
            <w:pPr>
              <w:rPr>
                <w:rFonts w:cstheme="minorHAnsi"/>
                <w:color w:val="D01050"/>
              </w:rPr>
            </w:pPr>
            <w:r w:rsidRPr="00905042">
              <w:rPr>
                <w:rFonts w:cstheme="minorHAnsi"/>
                <w:i/>
                <w:color w:val="D01050"/>
              </w:rPr>
              <w:t>Capacité d’analyse et de synthèse</w:t>
            </w:r>
          </w:p>
        </w:tc>
        <w:tc>
          <w:tcPr>
            <w:tcW w:w="342" w:type="pct"/>
            <w:vAlign w:val="center"/>
          </w:tcPr>
          <w:p w14:paraId="23DAB96B" w14:textId="77777777" w:rsidR="00CA4309" w:rsidRPr="00905042" w:rsidRDefault="00CA4309" w:rsidP="00CA4309">
            <w:pPr>
              <w:jc w:val="center"/>
              <w:rPr>
                <w:rFonts w:cstheme="minorHAnsi"/>
                <w:color w:val="D01050"/>
              </w:rPr>
            </w:pPr>
          </w:p>
        </w:tc>
      </w:tr>
      <w:tr w:rsidR="00CA4309" w:rsidRPr="00905042" w14:paraId="1569A77D" w14:textId="77777777" w:rsidTr="00CA4309">
        <w:trPr>
          <w:trHeight w:val="283"/>
        </w:trPr>
        <w:tc>
          <w:tcPr>
            <w:tcW w:w="4658" w:type="pct"/>
          </w:tcPr>
          <w:p w14:paraId="69D888BF" w14:textId="77777777" w:rsidR="00CA4309" w:rsidRPr="00905042" w:rsidRDefault="00CA4309" w:rsidP="00751242">
            <w:pPr>
              <w:rPr>
                <w:rFonts w:cstheme="minorHAnsi"/>
                <w:color w:val="D01050"/>
              </w:rPr>
            </w:pPr>
            <w:r w:rsidRPr="00905042">
              <w:rPr>
                <w:rFonts w:cstheme="minorHAnsi"/>
                <w:i/>
                <w:color w:val="D01050"/>
              </w:rPr>
              <w:t>Force de proposition</w:t>
            </w:r>
          </w:p>
        </w:tc>
        <w:tc>
          <w:tcPr>
            <w:tcW w:w="342" w:type="pct"/>
            <w:vAlign w:val="center"/>
          </w:tcPr>
          <w:p w14:paraId="0320BF10" w14:textId="77777777" w:rsidR="00CA4309" w:rsidRPr="00905042" w:rsidRDefault="00CA4309" w:rsidP="00CA4309">
            <w:pPr>
              <w:jc w:val="center"/>
              <w:rPr>
                <w:rFonts w:cstheme="minorHAnsi"/>
                <w:color w:val="D01050"/>
              </w:rPr>
            </w:pPr>
          </w:p>
        </w:tc>
      </w:tr>
      <w:tr w:rsidR="00CA4309" w:rsidRPr="00905042" w14:paraId="65DA7A8F" w14:textId="77777777" w:rsidTr="00CA4309">
        <w:trPr>
          <w:trHeight w:val="283"/>
        </w:trPr>
        <w:tc>
          <w:tcPr>
            <w:tcW w:w="4658" w:type="pct"/>
          </w:tcPr>
          <w:p w14:paraId="114B23DB" w14:textId="77777777" w:rsidR="00CA4309" w:rsidRPr="00905042" w:rsidRDefault="00CA4309" w:rsidP="00751242">
            <w:pPr>
              <w:rPr>
                <w:rFonts w:cstheme="minorHAnsi"/>
                <w:color w:val="D01050"/>
              </w:rPr>
            </w:pPr>
            <w:r w:rsidRPr="00905042">
              <w:rPr>
                <w:rFonts w:cstheme="minorHAnsi"/>
                <w:i/>
                <w:color w:val="D01050"/>
              </w:rPr>
              <w:t>Organisation</w:t>
            </w:r>
          </w:p>
        </w:tc>
        <w:tc>
          <w:tcPr>
            <w:tcW w:w="342" w:type="pct"/>
            <w:vAlign w:val="center"/>
          </w:tcPr>
          <w:p w14:paraId="76BB5806" w14:textId="77777777" w:rsidR="00CA4309" w:rsidRPr="00905042" w:rsidRDefault="00CA4309" w:rsidP="00CA4309">
            <w:pPr>
              <w:jc w:val="center"/>
              <w:rPr>
                <w:rFonts w:cstheme="minorHAnsi"/>
                <w:color w:val="D01050"/>
              </w:rPr>
            </w:pPr>
          </w:p>
        </w:tc>
      </w:tr>
      <w:tr w:rsidR="00CA4309" w:rsidRPr="00905042" w14:paraId="5F5062B6" w14:textId="77777777" w:rsidTr="00CA4309">
        <w:trPr>
          <w:trHeight w:val="283"/>
        </w:trPr>
        <w:tc>
          <w:tcPr>
            <w:tcW w:w="4658" w:type="pct"/>
          </w:tcPr>
          <w:p w14:paraId="099CC001" w14:textId="77777777" w:rsidR="00CA4309" w:rsidRPr="00905042" w:rsidRDefault="00CA4309" w:rsidP="00751242">
            <w:pPr>
              <w:rPr>
                <w:rFonts w:cstheme="minorHAnsi"/>
                <w:i/>
                <w:color w:val="D01050"/>
              </w:rPr>
            </w:pPr>
            <w:r w:rsidRPr="00905042">
              <w:rPr>
                <w:rFonts w:cstheme="minorHAnsi"/>
                <w:i/>
                <w:color w:val="D01050"/>
              </w:rPr>
              <w:t>Rigueur</w:t>
            </w:r>
          </w:p>
        </w:tc>
        <w:tc>
          <w:tcPr>
            <w:tcW w:w="342" w:type="pct"/>
            <w:vAlign w:val="center"/>
          </w:tcPr>
          <w:p w14:paraId="305DEA21" w14:textId="77777777" w:rsidR="00CA4309" w:rsidRPr="00905042" w:rsidRDefault="00CA4309" w:rsidP="00CA4309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9523BF4" w14:textId="31024A04" w:rsidR="008265A0" w:rsidRDefault="008265A0" w:rsidP="00804D06">
      <w:pPr>
        <w:rPr>
          <w:rFonts w:cstheme="minorHAnsi"/>
          <w:b/>
        </w:rPr>
      </w:pPr>
    </w:p>
    <w:p w14:paraId="706C7FA5" w14:textId="77777777" w:rsidR="005F4592" w:rsidRPr="005F4592" w:rsidRDefault="005F4592" w:rsidP="005F4592">
      <w:pPr>
        <w:rPr>
          <w:rFonts w:cstheme="minorHAnsi"/>
          <w:b/>
        </w:rPr>
      </w:pPr>
      <w:r w:rsidRPr="005F4592">
        <w:rPr>
          <w:rFonts w:cstheme="minorHAnsi"/>
          <w:b/>
        </w:rPr>
        <w:t xml:space="preserve">Expérience requise : </w:t>
      </w:r>
    </w:p>
    <w:p w14:paraId="5AB4EE3F" w14:textId="20F1A676" w:rsidR="00231D76" w:rsidRPr="00CA4309" w:rsidRDefault="00231D76" w:rsidP="00CA4309">
      <w:pPr>
        <w:jc w:val="both"/>
        <w:rPr>
          <w:rFonts w:cstheme="minorHAnsi"/>
          <w:i/>
          <w:color w:val="D01050"/>
        </w:rPr>
      </w:pPr>
      <w:r>
        <w:rPr>
          <w:rFonts w:cstheme="minorHAnsi"/>
          <w:b/>
        </w:rPr>
        <w:t>Niveau de qualification</w:t>
      </w:r>
      <w:r w:rsidR="00CA4309">
        <w:rPr>
          <w:rFonts w:cstheme="minorHAnsi"/>
          <w:b/>
        </w:rPr>
        <w:t xml:space="preserve"> : </w:t>
      </w:r>
      <w:r w:rsidR="00CA4309" w:rsidRPr="00CA4309">
        <w:rPr>
          <w:rFonts w:cstheme="minorHAnsi"/>
          <w:i/>
          <w:color w:val="D01050"/>
        </w:rPr>
        <w:t>Sans exigence -</w:t>
      </w:r>
      <w:r w:rsidRPr="00CA4309">
        <w:rPr>
          <w:rFonts w:cstheme="minorHAnsi"/>
          <w:i/>
          <w:color w:val="D01050"/>
        </w:rPr>
        <w:t xml:space="preserve"> CAP : Certificat d</w:t>
      </w:r>
      <w:r w:rsidR="00CA4309">
        <w:rPr>
          <w:rFonts w:cstheme="minorHAnsi"/>
          <w:i/>
          <w:color w:val="D01050"/>
        </w:rPr>
        <w:t xml:space="preserve">'aptitude professionnelle, BEP </w:t>
      </w:r>
      <w:r w:rsidRPr="00CA4309">
        <w:rPr>
          <w:rFonts w:cstheme="minorHAnsi"/>
          <w:i/>
          <w:color w:val="D01050"/>
        </w:rPr>
        <w:t>: Bre</w:t>
      </w:r>
      <w:r w:rsidR="00CA4309" w:rsidRPr="00CA4309">
        <w:rPr>
          <w:rFonts w:cstheme="minorHAnsi"/>
          <w:i/>
          <w:color w:val="D01050"/>
        </w:rPr>
        <w:t xml:space="preserve">vet d'études professionnelles ; Baccalauréat, </w:t>
      </w:r>
      <w:r w:rsidRPr="00CA4309">
        <w:rPr>
          <w:rFonts w:cstheme="minorHAnsi"/>
          <w:i/>
          <w:color w:val="D01050"/>
        </w:rPr>
        <w:t>DEUG : Diplôme d'études universitaires générales, BTS : Brevet de technicien supérieur, DUT : Diplôme</w:t>
      </w:r>
      <w:r w:rsidR="00CA4309">
        <w:rPr>
          <w:rFonts w:cstheme="minorHAnsi"/>
          <w:i/>
          <w:color w:val="D01050"/>
        </w:rPr>
        <w:t xml:space="preserve"> universitaire de technologie, </w:t>
      </w:r>
      <w:r w:rsidR="00CA4309" w:rsidRPr="00CA4309">
        <w:rPr>
          <w:rFonts w:cstheme="minorHAnsi"/>
          <w:i/>
          <w:color w:val="D01050"/>
        </w:rPr>
        <w:t>DEUST</w:t>
      </w:r>
      <w:r w:rsidRPr="00CA4309">
        <w:rPr>
          <w:rFonts w:cstheme="minorHAnsi"/>
          <w:i/>
          <w:color w:val="D01050"/>
        </w:rPr>
        <w:t xml:space="preserve"> : Diplôme d'études universitai</w:t>
      </w:r>
      <w:r w:rsidR="00CA4309" w:rsidRPr="00CA4309">
        <w:rPr>
          <w:rFonts w:cstheme="minorHAnsi"/>
          <w:i/>
          <w:color w:val="D01050"/>
        </w:rPr>
        <w:t xml:space="preserve">res scientifiques et techniques, </w:t>
      </w:r>
      <w:r w:rsidRPr="00CA4309">
        <w:rPr>
          <w:rFonts w:cstheme="minorHAnsi"/>
          <w:i/>
          <w:color w:val="D01050"/>
        </w:rPr>
        <w:t xml:space="preserve">Licence, BUT : </w:t>
      </w:r>
      <w:proofErr w:type="spellStart"/>
      <w:r w:rsidRPr="00CA4309">
        <w:rPr>
          <w:rFonts w:cstheme="minorHAnsi"/>
          <w:i/>
          <w:color w:val="D01050"/>
        </w:rPr>
        <w:t>Bachel</w:t>
      </w:r>
      <w:r w:rsidR="00CA4309" w:rsidRPr="00CA4309">
        <w:rPr>
          <w:rFonts w:cstheme="minorHAnsi"/>
          <w:i/>
          <w:color w:val="D01050"/>
        </w:rPr>
        <w:t>or</w:t>
      </w:r>
      <w:proofErr w:type="spellEnd"/>
      <w:r w:rsidR="00CA4309" w:rsidRPr="00CA4309">
        <w:rPr>
          <w:rFonts w:cstheme="minorHAnsi"/>
          <w:i/>
          <w:color w:val="D01050"/>
        </w:rPr>
        <w:t xml:space="preserve"> universitaire de technologie, Master,</w:t>
      </w:r>
      <w:r w:rsidR="00CA4309">
        <w:rPr>
          <w:rFonts w:cstheme="minorHAnsi"/>
          <w:i/>
          <w:color w:val="D01050"/>
        </w:rPr>
        <w:t xml:space="preserve"> …</w:t>
      </w:r>
    </w:p>
    <w:p w14:paraId="0581DD1A" w14:textId="40767797" w:rsidR="00AA0C45" w:rsidRPr="00AA0C45" w:rsidRDefault="00AA0C45" w:rsidP="00AA0C45">
      <w:pPr>
        <w:rPr>
          <w:rFonts w:cstheme="minorHAnsi"/>
          <w:b/>
        </w:rPr>
      </w:pPr>
      <w:r w:rsidRPr="00AA0C45">
        <w:rPr>
          <w:rFonts w:cstheme="minorHAnsi"/>
          <w:b/>
        </w:rPr>
        <w:t>Expérience</w:t>
      </w:r>
      <w:r w:rsidR="005A0620">
        <w:rPr>
          <w:rFonts w:cstheme="minorHAnsi"/>
          <w:b/>
        </w:rPr>
        <w:t xml:space="preserve"> sur des missions similaires :</w:t>
      </w:r>
      <w:r w:rsidR="00231D76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-168865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30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CA4309">
        <w:rPr>
          <w:rFonts w:cstheme="minorHAnsi"/>
          <w:b/>
        </w:rPr>
        <w:t xml:space="preserve"> </w:t>
      </w:r>
      <w:r w:rsidR="00231D76">
        <w:rPr>
          <w:rFonts w:cstheme="minorHAnsi"/>
          <w:b/>
        </w:rPr>
        <w:t xml:space="preserve">non souhaitée </w:t>
      </w:r>
      <w:r w:rsidR="00CA4309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59144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30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231D76">
        <w:rPr>
          <w:rFonts w:cstheme="minorHAnsi"/>
          <w:b/>
        </w:rPr>
        <w:t xml:space="preserve"> </w:t>
      </w:r>
      <w:proofErr w:type="spellStart"/>
      <w:r w:rsidR="00231D76">
        <w:rPr>
          <w:rFonts w:cstheme="minorHAnsi"/>
          <w:b/>
        </w:rPr>
        <w:t>souhaitée</w:t>
      </w:r>
      <w:proofErr w:type="spellEnd"/>
      <w:r w:rsidR="00231D76">
        <w:rPr>
          <w:rFonts w:cstheme="minorHAnsi"/>
          <w:b/>
        </w:rPr>
        <w:tab/>
      </w:r>
      <w:r w:rsidR="00CA4309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78269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30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CA4309">
        <w:rPr>
          <w:rFonts w:cstheme="minorHAnsi"/>
          <w:b/>
        </w:rPr>
        <w:t xml:space="preserve"> </w:t>
      </w:r>
      <w:r w:rsidR="00231D76">
        <w:rPr>
          <w:rFonts w:cstheme="minorHAnsi"/>
          <w:b/>
        </w:rPr>
        <w:t>indispensable</w:t>
      </w:r>
    </w:p>
    <w:p w14:paraId="1BB7ACCA" w14:textId="3AD033D6" w:rsidR="005F4592" w:rsidRPr="00CA4309" w:rsidRDefault="00AA0C45" w:rsidP="00AA0C45">
      <w:pPr>
        <w:rPr>
          <w:rFonts w:cstheme="minorHAnsi"/>
          <w:i/>
          <w:color w:val="D01050"/>
        </w:rPr>
      </w:pPr>
      <w:r w:rsidRPr="00AA0C45">
        <w:rPr>
          <w:rFonts w:cstheme="minorHAnsi"/>
          <w:b/>
        </w:rPr>
        <w:t>Habilitation/Formations obligatoires</w:t>
      </w:r>
      <w:r w:rsidR="00CA4309">
        <w:rPr>
          <w:rFonts w:cstheme="minorHAnsi"/>
          <w:b/>
        </w:rPr>
        <w:t xml:space="preserve"> : </w:t>
      </w:r>
      <w:r w:rsidR="00CA4309" w:rsidRPr="00CA4309">
        <w:rPr>
          <w:rFonts w:cstheme="minorHAnsi"/>
          <w:i/>
          <w:color w:val="D01050"/>
        </w:rPr>
        <w:t>Permis B, Permis C, Permis D, CACES, Habilitation électrique….</w:t>
      </w:r>
    </w:p>
    <w:p w14:paraId="33EDED00" w14:textId="77777777" w:rsidR="00CA4309" w:rsidRDefault="00CA4309" w:rsidP="00AA0C45">
      <w:pPr>
        <w:rPr>
          <w:rFonts w:cstheme="minorHAnsi"/>
          <w:b/>
        </w:rPr>
      </w:pPr>
    </w:p>
    <w:p w14:paraId="75E1CF8B" w14:textId="77777777" w:rsidR="008265A0" w:rsidRDefault="008265A0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A0C45" w14:paraId="6B922DF2" w14:textId="77777777" w:rsidTr="00A8458E">
        <w:trPr>
          <w:trHeight w:val="454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25A950EC" w14:textId="494B07E6" w:rsidR="00AA0C45" w:rsidRDefault="00AA0C45" w:rsidP="00AA0C4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CONTRAINTES ET ENVIRONNEMENT DU POSTE </w:t>
            </w:r>
          </w:p>
        </w:tc>
      </w:tr>
    </w:tbl>
    <w:p w14:paraId="729526A7" w14:textId="5700A832" w:rsidR="00804D06" w:rsidRDefault="00804D06" w:rsidP="00804D06">
      <w:pPr>
        <w:jc w:val="both"/>
        <w:rPr>
          <w:rFonts w:cstheme="minorHAnsi"/>
          <w:b/>
        </w:rPr>
      </w:pPr>
    </w:p>
    <w:p w14:paraId="4F4165B2" w14:textId="721959C0" w:rsidR="003021C2" w:rsidRDefault="003021C2" w:rsidP="00804D06">
      <w:pPr>
        <w:jc w:val="both"/>
        <w:rPr>
          <w:rFonts w:cstheme="minorHAnsi"/>
          <w:i/>
          <w:color w:val="D01050"/>
        </w:rPr>
      </w:pPr>
      <w:r w:rsidRPr="003021C2">
        <w:rPr>
          <w:rFonts w:cstheme="minorHAnsi"/>
          <w:i/>
          <w:color w:val="D01050"/>
        </w:rPr>
        <w:t>Cette partie est à compléter en s’appuyant sur le document unique d’évaluation des risques professionnels.</w:t>
      </w:r>
    </w:p>
    <w:p w14:paraId="51952118" w14:textId="612389C8" w:rsidR="008969DD" w:rsidRDefault="008969DD" w:rsidP="00804D06">
      <w:pPr>
        <w:jc w:val="both"/>
        <w:rPr>
          <w:rFonts w:cstheme="minorHAnsi"/>
          <w:i/>
          <w:color w:val="D0105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969DD" w14:paraId="4C795668" w14:textId="77777777" w:rsidTr="008969DD">
        <w:tc>
          <w:tcPr>
            <w:tcW w:w="5228" w:type="dxa"/>
          </w:tcPr>
          <w:tbl>
            <w:tblPr>
              <w:tblStyle w:val="Grilledutableau"/>
              <w:tblW w:w="4845" w:type="dxa"/>
              <w:tblLook w:val="04A0" w:firstRow="1" w:lastRow="0" w:firstColumn="1" w:lastColumn="0" w:noHBand="0" w:noVBand="1"/>
            </w:tblPr>
            <w:tblGrid>
              <w:gridCol w:w="3485"/>
              <w:gridCol w:w="680"/>
              <w:gridCol w:w="680"/>
            </w:tblGrid>
            <w:tr w:rsidR="008969DD" w14:paraId="1BD6B618" w14:textId="77777777" w:rsidTr="008969DD">
              <w:trPr>
                <w:trHeight w:val="340"/>
              </w:trPr>
              <w:tc>
                <w:tcPr>
                  <w:tcW w:w="3485" w:type="dxa"/>
                  <w:shd w:val="clear" w:color="auto" w:fill="FFE599" w:themeFill="accent4" w:themeFillTint="66"/>
                  <w:vAlign w:val="center"/>
                </w:tcPr>
                <w:p w14:paraId="726A39C2" w14:textId="77777777" w:rsidR="008969DD" w:rsidRDefault="008969DD" w:rsidP="008969DD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Contraintes physiques</w:t>
                  </w: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7036C26E" w14:textId="77777777" w:rsidR="008969DD" w:rsidRDefault="008969DD" w:rsidP="008969DD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Oui</w:t>
                  </w: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7FCDF902" w14:textId="77777777" w:rsidR="008969DD" w:rsidRDefault="008969DD" w:rsidP="008969DD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Non</w:t>
                  </w:r>
                </w:p>
              </w:tc>
            </w:tr>
            <w:tr w:rsidR="008969DD" w14:paraId="3376C7E8" w14:textId="77777777" w:rsidTr="008969DD">
              <w:trPr>
                <w:trHeight w:val="340"/>
              </w:trPr>
              <w:tc>
                <w:tcPr>
                  <w:tcW w:w="3485" w:type="dxa"/>
                  <w:shd w:val="clear" w:color="auto" w:fill="FFE599" w:themeFill="accent4" w:themeFillTint="66"/>
                  <w:vAlign w:val="center"/>
                </w:tcPr>
                <w:p w14:paraId="17146DA5" w14:textId="77777777" w:rsidR="008969DD" w:rsidRPr="005A0620" w:rsidRDefault="008969DD" w:rsidP="008969DD">
                  <w:pPr>
                    <w:rPr>
                      <w:rFonts w:cstheme="minorHAnsi"/>
                      <w:i/>
                      <w:color w:val="D01050"/>
                    </w:rPr>
                  </w:pPr>
                  <w:r w:rsidRPr="005A0620">
                    <w:rPr>
                      <w:rFonts w:cstheme="minorHAnsi"/>
                      <w:i/>
                      <w:color w:val="D01050"/>
                    </w:rPr>
                    <w:t>Manutention manuelle</w:t>
                  </w: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05BF0BE4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0D37DF1B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969DD" w14:paraId="233363F9" w14:textId="77777777" w:rsidTr="008969DD">
              <w:trPr>
                <w:trHeight w:val="340"/>
              </w:trPr>
              <w:tc>
                <w:tcPr>
                  <w:tcW w:w="3485" w:type="dxa"/>
                  <w:shd w:val="clear" w:color="auto" w:fill="FFE599" w:themeFill="accent4" w:themeFillTint="66"/>
                  <w:vAlign w:val="center"/>
                </w:tcPr>
                <w:p w14:paraId="6EDFD27D" w14:textId="77777777" w:rsidR="008969DD" w:rsidRPr="005A0620" w:rsidRDefault="008969DD" w:rsidP="008969DD">
                  <w:pPr>
                    <w:rPr>
                      <w:rFonts w:cstheme="minorHAnsi"/>
                      <w:i/>
                      <w:color w:val="D01050"/>
                    </w:rPr>
                  </w:pPr>
                  <w:r w:rsidRPr="005A0620">
                    <w:rPr>
                      <w:rFonts w:cstheme="minorHAnsi"/>
                      <w:i/>
                      <w:color w:val="D01050"/>
                    </w:rPr>
                    <w:t>Chute (plain-pied, hauteur, d’objets)</w:t>
                  </w: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1B9B02FE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24CE8E3C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969DD" w14:paraId="0540DF2D" w14:textId="77777777" w:rsidTr="008969DD">
              <w:trPr>
                <w:trHeight w:val="340"/>
              </w:trPr>
              <w:tc>
                <w:tcPr>
                  <w:tcW w:w="3485" w:type="dxa"/>
                  <w:shd w:val="clear" w:color="auto" w:fill="FFE599" w:themeFill="accent4" w:themeFillTint="66"/>
                  <w:vAlign w:val="center"/>
                </w:tcPr>
                <w:p w14:paraId="058F0893" w14:textId="77777777" w:rsidR="008969DD" w:rsidRPr="005A0620" w:rsidRDefault="008969DD" w:rsidP="008969DD">
                  <w:pPr>
                    <w:rPr>
                      <w:rFonts w:cstheme="minorHAnsi"/>
                      <w:i/>
                      <w:color w:val="D01050"/>
                    </w:rPr>
                  </w:pPr>
                  <w:r w:rsidRPr="005A0620">
                    <w:rPr>
                      <w:rFonts w:cstheme="minorHAnsi"/>
                      <w:i/>
                      <w:color w:val="D01050"/>
                    </w:rPr>
                    <w:t>Risque routier/conduite d’engins</w:t>
                  </w: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5B489CF5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0BBA4DA1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969DD" w14:paraId="09BF7405" w14:textId="77777777" w:rsidTr="008969DD">
              <w:trPr>
                <w:trHeight w:val="340"/>
              </w:trPr>
              <w:tc>
                <w:tcPr>
                  <w:tcW w:w="3485" w:type="dxa"/>
                  <w:shd w:val="clear" w:color="auto" w:fill="FFE599" w:themeFill="accent4" w:themeFillTint="66"/>
                  <w:vAlign w:val="center"/>
                </w:tcPr>
                <w:p w14:paraId="24BE71FA" w14:textId="77777777" w:rsidR="008969DD" w:rsidRPr="005A0620" w:rsidRDefault="008969DD" w:rsidP="008969DD">
                  <w:pPr>
                    <w:rPr>
                      <w:rFonts w:cstheme="minorHAnsi"/>
                      <w:i/>
                      <w:color w:val="D01050"/>
                    </w:rPr>
                  </w:pPr>
                  <w:r w:rsidRPr="005A0620">
                    <w:rPr>
                      <w:rFonts w:cstheme="minorHAnsi"/>
                      <w:i/>
                      <w:color w:val="D01050"/>
                    </w:rPr>
                    <w:t>Circulation piétonne</w:t>
                  </w: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3927593D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359755B3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969DD" w14:paraId="33C934B6" w14:textId="77777777" w:rsidTr="008969DD">
              <w:trPr>
                <w:trHeight w:val="340"/>
              </w:trPr>
              <w:tc>
                <w:tcPr>
                  <w:tcW w:w="3485" w:type="dxa"/>
                  <w:shd w:val="clear" w:color="auto" w:fill="FFE599" w:themeFill="accent4" w:themeFillTint="66"/>
                  <w:vAlign w:val="center"/>
                </w:tcPr>
                <w:p w14:paraId="10D29BF1" w14:textId="77777777" w:rsidR="008969DD" w:rsidRPr="005A0620" w:rsidRDefault="008969DD" w:rsidP="008969DD">
                  <w:pPr>
                    <w:rPr>
                      <w:rFonts w:cstheme="minorHAnsi"/>
                      <w:i/>
                      <w:color w:val="D01050"/>
                    </w:rPr>
                  </w:pPr>
                  <w:r w:rsidRPr="005A0620">
                    <w:rPr>
                      <w:rFonts w:cstheme="minorHAnsi"/>
                      <w:i/>
                      <w:color w:val="D01050"/>
                    </w:rPr>
                    <w:t>Bruit</w:t>
                  </w: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7AB521E5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11E25AFC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969DD" w14:paraId="14D3742A" w14:textId="77777777" w:rsidTr="008969DD">
              <w:trPr>
                <w:trHeight w:val="340"/>
              </w:trPr>
              <w:tc>
                <w:tcPr>
                  <w:tcW w:w="3485" w:type="dxa"/>
                  <w:shd w:val="clear" w:color="auto" w:fill="FFE599" w:themeFill="accent4" w:themeFillTint="66"/>
                  <w:vAlign w:val="center"/>
                </w:tcPr>
                <w:p w14:paraId="48F808AD" w14:textId="77777777" w:rsidR="008969DD" w:rsidRPr="005A0620" w:rsidRDefault="008969DD" w:rsidP="008969DD">
                  <w:pPr>
                    <w:rPr>
                      <w:rFonts w:cstheme="minorHAnsi"/>
                      <w:i/>
                      <w:color w:val="D01050"/>
                    </w:rPr>
                  </w:pPr>
                  <w:r w:rsidRPr="005A0620">
                    <w:rPr>
                      <w:rFonts w:cstheme="minorHAnsi"/>
                      <w:i/>
                      <w:color w:val="D01050"/>
                    </w:rPr>
                    <w:t>Risque électrique</w:t>
                  </w: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6E71B787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1B9A985A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969DD" w14:paraId="0FDCA9AA" w14:textId="77777777" w:rsidTr="008969DD">
              <w:trPr>
                <w:trHeight w:val="340"/>
              </w:trPr>
              <w:tc>
                <w:tcPr>
                  <w:tcW w:w="3485" w:type="dxa"/>
                  <w:shd w:val="clear" w:color="auto" w:fill="FFE599" w:themeFill="accent4" w:themeFillTint="66"/>
                  <w:vAlign w:val="center"/>
                </w:tcPr>
                <w:p w14:paraId="0F1C1CF8" w14:textId="77777777" w:rsidR="008969DD" w:rsidRPr="005A0620" w:rsidRDefault="008969DD" w:rsidP="008969DD">
                  <w:pPr>
                    <w:rPr>
                      <w:rFonts w:cstheme="minorHAnsi"/>
                      <w:i/>
                      <w:color w:val="D01050"/>
                    </w:rPr>
                  </w:pPr>
                  <w:r w:rsidRPr="005A0620">
                    <w:rPr>
                      <w:rFonts w:cstheme="minorHAnsi"/>
                      <w:i/>
                      <w:color w:val="D01050"/>
                    </w:rPr>
                    <w:t>Risque lié aux machines et outils</w:t>
                  </w: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449001ED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63A6C4E6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969DD" w14:paraId="2C4007C0" w14:textId="77777777" w:rsidTr="008969DD">
              <w:trPr>
                <w:trHeight w:val="340"/>
              </w:trPr>
              <w:tc>
                <w:tcPr>
                  <w:tcW w:w="3485" w:type="dxa"/>
                  <w:shd w:val="clear" w:color="auto" w:fill="FFE599" w:themeFill="accent4" w:themeFillTint="66"/>
                  <w:vAlign w:val="center"/>
                </w:tcPr>
                <w:p w14:paraId="1F6586C6" w14:textId="77777777" w:rsidR="008969DD" w:rsidRPr="005A0620" w:rsidRDefault="008969DD" w:rsidP="008969DD">
                  <w:pPr>
                    <w:rPr>
                      <w:rFonts w:cstheme="minorHAnsi"/>
                      <w:i/>
                      <w:color w:val="D01050"/>
                    </w:rPr>
                  </w:pPr>
                  <w:r w:rsidRPr="005A0620">
                    <w:rPr>
                      <w:rFonts w:cstheme="minorHAnsi"/>
                      <w:i/>
                      <w:color w:val="D01050"/>
                    </w:rPr>
                    <w:t>Incendie/explosion</w:t>
                  </w: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14F00D42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583960B6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969DD" w14:paraId="23075718" w14:textId="77777777" w:rsidTr="008969DD">
              <w:trPr>
                <w:trHeight w:val="340"/>
              </w:trPr>
              <w:tc>
                <w:tcPr>
                  <w:tcW w:w="3485" w:type="dxa"/>
                  <w:shd w:val="clear" w:color="auto" w:fill="FFE599" w:themeFill="accent4" w:themeFillTint="66"/>
                  <w:vAlign w:val="center"/>
                </w:tcPr>
                <w:p w14:paraId="2F761E3A" w14:textId="77777777" w:rsidR="008969DD" w:rsidRPr="005A0620" w:rsidRDefault="008969DD" w:rsidP="008969DD">
                  <w:pPr>
                    <w:rPr>
                      <w:rFonts w:cstheme="minorHAnsi"/>
                      <w:i/>
                      <w:color w:val="D01050"/>
                    </w:rPr>
                  </w:pPr>
                  <w:r w:rsidRPr="005A0620">
                    <w:rPr>
                      <w:rFonts w:cstheme="minorHAnsi"/>
                      <w:i/>
                      <w:color w:val="D01050"/>
                    </w:rPr>
                    <w:t>Risque chimique</w:t>
                  </w: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617269DD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7D543878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969DD" w14:paraId="527DE06C" w14:textId="77777777" w:rsidTr="008969DD">
              <w:trPr>
                <w:trHeight w:val="340"/>
              </w:trPr>
              <w:tc>
                <w:tcPr>
                  <w:tcW w:w="3485" w:type="dxa"/>
                  <w:shd w:val="clear" w:color="auto" w:fill="FFE599" w:themeFill="accent4" w:themeFillTint="66"/>
                  <w:vAlign w:val="center"/>
                </w:tcPr>
                <w:p w14:paraId="6BA5052A" w14:textId="77777777" w:rsidR="008969DD" w:rsidRPr="005A0620" w:rsidRDefault="008969DD" w:rsidP="008969DD">
                  <w:pPr>
                    <w:rPr>
                      <w:rFonts w:cstheme="minorHAnsi"/>
                      <w:i/>
                      <w:color w:val="D01050"/>
                    </w:rPr>
                  </w:pPr>
                  <w:r w:rsidRPr="005A0620">
                    <w:rPr>
                      <w:rFonts w:cstheme="minorHAnsi"/>
                      <w:i/>
                      <w:color w:val="D01050"/>
                    </w:rPr>
                    <w:t>Risque biologique</w:t>
                  </w: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34C4071B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5F51718C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969DD" w14:paraId="061A4991" w14:textId="77777777" w:rsidTr="008969DD">
              <w:trPr>
                <w:trHeight w:val="340"/>
              </w:trPr>
              <w:tc>
                <w:tcPr>
                  <w:tcW w:w="3485" w:type="dxa"/>
                  <w:shd w:val="clear" w:color="auto" w:fill="FFE599" w:themeFill="accent4" w:themeFillTint="66"/>
                  <w:vAlign w:val="center"/>
                </w:tcPr>
                <w:p w14:paraId="421783E6" w14:textId="77777777" w:rsidR="008969DD" w:rsidRPr="005A0620" w:rsidRDefault="008969DD" w:rsidP="008969DD">
                  <w:pPr>
                    <w:rPr>
                      <w:rFonts w:cstheme="minorHAnsi"/>
                      <w:i/>
                      <w:color w:val="D01050"/>
                    </w:rPr>
                  </w:pPr>
                  <w:r w:rsidRPr="005A0620">
                    <w:rPr>
                      <w:rFonts w:cstheme="minorHAnsi"/>
                      <w:i/>
                      <w:color w:val="D01050"/>
                    </w:rPr>
                    <w:t>Risque lié à l’éclairage</w:t>
                  </w: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1B2BE147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7D6E28A5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969DD" w14:paraId="124D1BD8" w14:textId="77777777" w:rsidTr="008969DD">
              <w:trPr>
                <w:trHeight w:val="340"/>
              </w:trPr>
              <w:tc>
                <w:tcPr>
                  <w:tcW w:w="3485" w:type="dxa"/>
                  <w:shd w:val="clear" w:color="auto" w:fill="FFE599" w:themeFill="accent4" w:themeFillTint="66"/>
                  <w:vAlign w:val="center"/>
                </w:tcPr>
                <w:p w14:paraId="3984EA76" w14:textId="77777777" w:rsidR="008969DD" w:rsidRPr="005A0620" w:rsidRDefault="008969DD" w:rsidP="008969DD">
                  <w:pPr>
                    <w:rPr>
                      <w:rFonts w:cstheme="minorHAnsi"/>
                      <w:i/>
                      <w:color w:val="D01050"/>
                    </w:rPr>
                  </w:pPr>
                  <w:r w:rsidRPr="005A0620">
                    <w:rPr>
                      <w:rFonts w:cstheme="minorHAnsi"/>
                      <w:i/>
                      <w:color w:val="D01050"/>
                    </w:rPr>
                    <w:t>Travail sur écran</w:t>
                  </w: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3B237FD8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5BEC462D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969DD" w14:paraId="6846CD86" w14:textId="77777777" w:rsidTr="008969DD">
              <w:trPr>
                <w:trHeight w:val="340"/>
              </w:trPr>
              <w:tc>
                <w:tcPr>
                  <w:tcW w:w="3485" w:type="dxa"/>
                  <w:shd w:val="clear" w:color="auto" w:fill="FFE599" w:themeFill="accent4" w:themeFillTint="66"/>
                  <w:vAlign w:val="center"/>
                </w:tcPr>
                <w:p w14:paraId="3331EBBC" w14:textId="77777777" w:rsidR="008969DD" w:rsidRPr="005A0620" w:rsidRDefault="008969DD" w:rsidP="008969DD">
                  <w:pPr>
                    <w:rPr>
                      <w:rFonts w:cstheme="minorHAnsi"/>
                      <w:i/>
                      <w:color w:val="D01050"/>
                    </w:rPr>
                  </w:pPr>
                  <w:r w:rsidRPr="005A0620">
                    <w:rPr>
                      <w:rFonts w:cstheme="minorHAnsi"/>
                      <w:i/>
                      <w:color w:val="D01050"/>
                    </w:rPr>
                    <w:t>Agressions</w:t>
                  </w: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1D2D62F7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713A6522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969DD" w14:paraId="65495400" w14:textId="77777777" w:rsidTr="008969DD">
              <w:trPr>
                <w:trHeight w:val="340"/>
              </w:trPr>
              <w:tc>
                <w:tcPr>
                  <w:tcW w:w="3485" w:type="dxa"/>
                  <w:shd w:val="clear" w:color="auto" w:fill="FFE599" w:themeFill="accent4" w:themeFillTint="66"/>
                  <w:vAlign w:val="center"/>
                </w:tcPr>
                <w:p w14:paraId="7F477766" w14:textId="77777777" w:rsidR="008969DD" w:rsidRPr="005A0620" w:rsidRDefault="008969DD" w:rsidP="008969DD">
                  <w:pPr>
                    <w:rPr>
                      <w:rFonts w:cstheme="minorHAnsi"/>
                      <w:i/>
                      <w:color w:val="D01050"/>
                    </w:rPr>
                  </w:pPr>
                  <w:r w:rsidRPr="005A0620">
                    <w:rPr>
                      <w:rFonts w:cstheme="minorHAnsi"/>
                      <w:i/>
                      <w:color w:val="D01050"/>
                    </w:rPr>
                    <w:t>Vibrations</w:t>
                  </w: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73BC8F91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23DCB646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969DD" w14:paraId="23A64733" w14:textId="77777777" w:rsidTr="008969DD">
              <w:trPr>
                <w:trHeight w:val="340"/>
              </w:trPr>
              <w:tc>
                <w:tcPr>
                  <w:tcW w:w="3485" w:type="dxa"/>
                  <w:shd w:val="clear" w:color="auto" w:fill="FFE599" w:themeFill="accent4" w:themeFillTint="66"/>
                  <w:vAlign w:val="center"/>
                </w:tcPr>
                <w:p w14:paraId="49286329" w14:textId="77777777" w:rsidR="008969DD" w:rsidRPr="005A0620" w:rsidRDefault="008969DD" w:rsidP="008969DD">
                  <w:pPr>
                    <w:rPr>
                      <w:rFonts w:cstheme="minorHAnsi"/>
                      <w:i/>
                      <w:color w:val="D01050"/>
                    </w:rPr>
                  </w:pPr>
                  <w:r w:rsidRPr="005A0620">
                    <w:rPr>
                      <w:rFonts w:cstheme="minorHAnsi"/>
                      <w:i/>
                      <w:color w:val="D01050"/>
                    </w:rPr>
                    <w:t>Ambiances climatiques/thermiques</w:t>
                  </w: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2D70E999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5FBE53EB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969DD" w14:paraId="7B0E2E94" w14:textId="77777777" w:rsidTr="008969DD">
              <w:trPr>
                <w:trHeight w:val="340"/>
              </w:trPr>
              <w:tc>
                <w:tcPr>
                  <w:tcW w:w="3485" w:type="dxa"/>
                  <w:shd w:val="clear" w:color="auto" w:fill="FFE599" w:themeFill="accent4" w:themeFillTint="66"/>
                  <w:vAlign w:val="center"/>
                </w:tcPr>
                <w:p w14:paraId="3D06276D" w14:textId="77777777" w:rsidR="008969DD" w:rsidRPr="005A0620" w:rsidRDefault="008969DD" w:rsidP="008969DD">
                  <w:pPr>
                    <w:rPr>
                      <w:rFonts w:cstheme="minorHAnsi"/>
                      <w:i/>
                      <w:color w:val="D01050"/>
                    </w:rPr>
                  </w:pPr>
                  <w:r w:rsidRPr="005A0620">
                    <w:rPr>
                      <w:rFonts w:cstheme="minorHAnsi"/>
                      <w:i/>
                      <w:color w:val="D01050"/>
                    </w:rPr>
                    <w:t>Rayonnement</w:t>
                  </w: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30234768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54772D35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969DD" w14:paraId="12E809BC" w14:textId="77777777" w:rsidTr="008969DD">
              <w:trPr>
                <w:trHeight w:val="340"/>
              </w:trPr>
              <w:tc>
                <w:tcPr>
                  <w:tcW w:w="3485" w:type="dxa"/>
                  <w:shd w:val="clear" w:color="auto" w:fill="FFE599" w:themeFill="accent4" w:themeFillTint="66"/>
                  <w:vAlign w:val="center"/>
                </w:tcPr>
                <w:p w14:paraId="6A1DEC48" w14:textId="77777777" w:rsidR="008969DD" w:rsidRPr="005A0620" w:rsidRDefault="008969DD" w:rsidP="008969DD">
                  <w:pPr>
                    <w:rPr>
                      <w:rFonts w:cstheme="minorHAnsi"/>
                      <w:i/>
                      <w:color w:val="D01050"/>
                    </w:rPr>
                  </w:pPr>
                  <w:r w:rsidRPr="005A0620">
                    <w:rPr>
                      <w:rFonts w:cstheme="minorHAnsi"/>
                      <w:i/>
                      <w:color w:val="D01050"/>
                    </w:rPr>
                    <w:t>Amiante</w:t>
                  </w: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18FE8490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80" w:type="dxa"/>
                  <w:shd w:val="clear" w:color="auto" w:fill="FFE599" w:themeFill="accent4" w:themeFillTint="66"/>
                  <w:vAlign w:val="center"/>
                </w:tcPr>
                <w:p w14:paraId="77304C32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0C50B06C" w14:textId="77777777" w:rsidR="008969DD" w:rsidRDefault="008969DD" w:rsidP="00804D06">
            <w:pPr>
              <w:jc w:val="both"/>
              <w:rPr>
                <w:rFonts w:cstheme="minorHAnsi"/>
                <w:i/>
                <w:color w:val="D01050"/>
              </w:rPr>
            </w:pPr>
          </w:p>
        </w:tc>
        <w:tc>
          <w:tcPr>
            <w:tcW w:w="5228" w:type="dxa"/>
          </w:tcPr>
          <w:tbl>
            <w:tblPr>
              <w:tblStyle w:val="Grilledutableau"/>
              <w:tblW w:w="4479" w:type="dxa"/>
              <w:jc w:val="right"/>
              <w:tblLook w:val="04A0" w:firstRow="1" w:lastRow="0" w:firstColumn="1" w:lastColumn="0" w:noHBand="0" w:noVBand="1"/>
            </w:tblPr>
            <w:tblGrid>
              <w:gridCol w:w="2891"/>
              <w:gridCol w:w="794"/>
              <w:gridCol w:w="794"/>
            </w:tblGrid>
            <w:tr w:rsidR="008969DD" w14:paraId="03B7E532" w14:textId="77777777" w:rsidTr="008969DD">
              <w:trPr>
                <w:trHeight w:val="454"/>
                <w:jc w:val="right"/>
              </w:trPr>
              <w:tc>
                <w:tcPr>
                  <w:tcW w:w="2891" w:type="dxa"/>
                  <w:shd w:val="clear" w:color="auto" w:fill="C5E0B3" w:themeFill="accent6" w:themeFillTint="66"/>
                  <w:vAlign w:val="center"/>
                </w:tcPr>
                <w:p w14:paraId="5A39C9C2" w14:textId="77777777" w:rsidR="008969DD" w:rsidRPr="008969DD" w:rsidRDefault="008969DD" w:rsidP="008969DD">
                  <w:pPr>
                    <w:jc w:val="both"/>
                    <w:rPr>
                      <w:rFonts w:cstheme="minorHAnsi"/>
                      <w:b/>
                      <w:color w:val="D01050"/>
                    </w:rPr>
                  </w:pPr>
                  <w:r w:rsidRPr="008969DD">
                    <w:rPr>
                      <w:rFonts w:cstheme="minorHAnsi"/>
                      <w:b/>
                    </w:rPr>
                    <w:t>Contraintes cognitives</w:t>
                  </w:r>
                </w:p>
              </w:tc>
              <w:tc>
                <w:tcPr>
                  <w:tcW w:w="794" w:type="dxa"/>
                  <w:shd w:val="clear" w:color="auto" w:fill="C5E0B3" w:themeFill="accent6" w:themeFillTint="66"/>
                  <w:vAlign w:val="center"/>
                </w:tcPr>
                <w:p w14:paraId="75FE0000" w14:textId="77777777" w:rsidR="008969DD" w:rsidRDefault="008969DD" w:rsidP="008969DD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Oui</w:t>
                  </w:r>
                </w:p>
              </w:tc>
              <w:tc>
                <w:tcPr>
                  <w:tcW w:w="794" w:type="dxa"/>
                  <w:shd w:val="clear" w:color="auto" w:fill="C5E0B3" w:themeFill="accent6" w:themeFillTint="66"/>
                  <w:vAlign w:val="center"/>
                </w:tcPr>
                <w:p w14:paraId="2C52E8C0" w14:textId="77777777" w:rsidR="008969DD" w:rsidRDefault="008969DD" w:rsidP="008969DD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Non</w:t>
                  </w:r>
                </w:p>
              </w:tc>
            </w:tr>
            <w:tr w:rsidR="008969DD" w14:paraId="39EB362B" w14:textId="77777777" w:rsidTr="008969DD">
              <w:trPr>
                <w:trHeight w:val="340"/>
                <w:jc w:val="right"/>
              </w:trPr>
              <w:tc>
                <w:tcPr>
                  <w:tcW w:w="2891" w:type="dxa"/>
                  <w:shd w:val="clear" w:color="auto" w:fill="C5E0B3" w:themeFill="accent6" w:themeFillTint="66"/>
                  <w:vAlign w:val="center"/>
                </w:tcPr>
                <w:p w14:paraId="40E061AA" w14:textId="77777777" w:rsidR="008969DD" w:rsidRPr="005A0620" w:rsidRDefault="008969DD" w:rsidP="008969DD">
                  <w:pPr>
                    <w:rPr>
                      <w:rFonts w:cstheme="minorHAnsi"/>
                      <w:i/>
                      <w:color w:val="D01050"/>
                    </w:rPr>
                  </w:pPr>
                  <w:r w:rsidRPr="005A0620">
                    <w:rPr>
                      <w:rFonts w:cstheme="minorHAnsi"/>
                      <w:i/>
                      <w:color w:val="D01050"/>
                    </w:rPr>
                    <w:t>Travail répétitif</w:t>
                  </w:r>
                </w:p>
              </w:tc>
              <w:tc>
                <w:tcPr>
                  <w:tcW w:w="794" w:type="dxa"/>
                  <w:shd w:val="clear" w:color="auto" w:fill="C5E0B3" w:themeFill="accent6" w:themeFillTint="66"/>
                  <w:vAlign w:val="center"/>
                </w:tcPr>
                <w:p w14:paraId="7B0FA0EE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794" w:type="dxa"/>
                  <w:shd w:val="clear" w:color="auto" w:fill="C5E0B3" w:themeFill="accent6" w:themeFillTint="66"/>
                  <w:vAlign w:val="center"/>
                </w:tcPr>
                <w:p w14:paraId="219DB310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969DD" w14:paraId="30FD18DC" w14:textId="77777777" w:rsidTr="008969DD">
              <w:trPr>
                <w:trHeight w:val="340"/>
                <w:jc w:val="right"/>
              </w:trPr>
              <w:tc>
                <w:tcPr>
                  <w:tcW w:w="2891" w:type="dxa"/>
                  <w:shd w:val="clear" w:color="auto" w:fill="C5E0B3" w:themeFill="accent6" w:themeFillTint="66"/>
                  <w:vAlign w:val="center"/>
                </w:tcPr>
                <w:p w14:paraId="0F89E2CB" w14:textId="77777777" w:rsidR="008969DD" w:rsidRPr="005A0620" w:rsidRDefault="008969DD" w:rsidP="008969DD">
                  <w:pPr>
                    <w:rPr>
                      <w:rFonts w:cstheme="minorHAnsi"/>
                      <w:i/>
                      <w:color w:val="D01050"/>
                    </w:rPr>
                  </w:pPr>
                  <w:r w:rsidRPr="005A0620">
                    <w:rPr>
                      <w:rFonts w:cstheme="minorHAnsi"/>
                      <w:i/>
                      <w:color w:val="D01050"/>
                    </w:rPr>
                    <w:t>Stress</w:t>
                  </w:r>
                </w:p>
              </w:tc>
              <w:tc>
                <w:tcPr>
                  <w:tcW w:w="794" w:type="dxa"/>
                  <w:shd w:val="clear" w:color="auto" w:fill="C5E0B3" w:themeFill="accent6" w:themeFillTint="66"/>
                  <w:vAlign w:val="center"/>
                </w:tcPr>
                <w:p w14:paraId="37CE510D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794" w:type="dxa"/>
                  <w:shd w:val="clear" w:color="auto" w:fill="C5E0B3" w:themeFill="accent6" w:themeFillTint="66"/>
                  <w:vAlign w:val="center"/>
                </w:tcPr>
                <w:p w14:paraId="01082842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969DD" w14:paraId="57156DF4" w14:textId="77777777" w:rsidTr="008969DD">
              <w:trPr>
                <w:trHeight w:val="340"/>
                <w:jc w:val="right"/>
              </w:trPr>
              <w:tc>
                <w:tcPr>
                  <w:tcW w:w="2891" w:type="dxa"/>
                  <w:shd w:val="clear" w:color="auto" w:fill="C5E0B3" w:themeFill="accent6" w:themeFillTint="66"/>
                  <w:vAlign w:val="center"/>
                </w:tcPr>
                <w:p w14:paraId="78AF8231" w14:textId="77777777" w:rsidR="008969DD" w:rsidRPr="005A0620" w:rsidRDefault="008969DD" w:rsidP="008969DD">
                  <w:pPr>
                    <w:rPr>
                      <w:rFonts w:cstheme="minorHAnsi"/>
                      <w:i/>
                      <w:color w:val="D01050"/>
                    </w:rPr>
                  </w:pPr>
                  <w:r w:rsidRPr="005A0620">
                    <w:rPr>
                      <w:rFonts w:cstheme="minorHAnsi"/>
                      <w:i/>
                      <w:color w:val="D01050"/>
                    </w:rPr>
                    <w:t>Gestion de l’imprévu</w:t>
                  </w:r>
                </w:p>
              </w:tc>
              <w:tc>
                <w:tcPr>
                  <w:tcW w:w="794" w:type="dxa"/>
                  <w:shd w:val="clear" w:color="auto" w:fill="C5E0B3" w:themeFill="accent6" w:themeFillTint="66"/>
                  <w:vAlign w:val="center"/>
                </w:tcPr>
                <w:p w14:paraId="00228814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794" w:type="dxa"/>
                  <w:shd w:val="clear" w:color="auto" w:fill="C5E0B3" w:themeFill="accent6" w:themeFillTint="66"/>
                  <w:vAlign w:val="center"/>
                </w:tcPr>
                <w:p w14:paraId="47CB2348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969DD" w14:paraId="1DF6F0EA" w14:textId="77777777" w:rsidTr="008969DD">
              <w:trPr>
                <w:trHeight w:val="340"/>
                <w:jc w:val="right"/>
              </w:trPr>
              <w:tc>
                <w:tcPr>
                  <w:tcW w:w="2891" w:type="dxa"/>
                  <w:shd w:val="clear" w:color="auto" w:fill="C5E0B3" w:themeFill="accent6" w:themeFillTint="66"/>
                  <w:vAlign w:val="center"/>
                </w:tcPr>
                <w:p w14:paraId="6C2807F9" w14:textId="77777777" w:rsidR="008969DD" w:rsidRPr="005A0620" w:rsidRDefault="008969DD" w:rsidP="008969DD">
                  <w:pPr>
                    <w:rPr>
                      <w:rFonts w:cstheme="minorHAnsi"/>
                      <w:i/>
                      <w:color w:val="D01050"/>
                    </w:rPr>
                  </w:pPr>
                  <w:r w:rsidRPr="005A0620">
                    <w:rPr>
                      <w:rFonts w:cstheme="minorHAnsi"/>
                      <w:i/>
                      <w:color w:val="D01050"/>
                    </w:rPr>
                    <w:t>Gestion des conflits</w:t>
                  </w:r>
                </w:p>
              </w:tc>
              <w:tc>
                <w:tcPr>
                  <w:tcW w:w="794" w:type="dxa"/>
                  <w:shd w:val="clear" w:color="auto" w:fill="C5E0B3" w:themeFill="accent6" w:themeFillTint="66"/>
                  <w:vAlign w:val="center"/>
                </w:tcPr>
                <w:p w14:paraId="56C6CF98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794" w:type="dxa"/>
                  <w:shd w:val="clear" w:color="auto" w:fill="C5E0B3" w:themeFill="accent6" w:themeFillTint="66"/>
                  <w:vAlign w:val="center"/>
                </w:tcPr>
                <w:p w14:paraId="2416E90A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969DD" w14:paraId="2B4478C5" w14:textId="77777777" w:rsidTr="008969DD">
              <w:trPr>
                <w:trHeight w:val="340"/>
                <w:jc w:val="right"/>
              </w:trPr>
              <w:tc>
                <w:tcPr>
                  <w:tcW w:w="2891" w:type="dxa"/>
                  <w:shd w:val="clear" w:color="auto" w:fill="C5E0B3" w:themeFill="accent6" w:themeFillTint="66"/>
                  <w:vAlign w:val="center"/>
                </w:tcPr>
                <w:p w14:paraId="2584F10A" w14:textId="77777777" w:rsidR="008969DD" w:rsidRPr="005A0620" w:rsidRDefault="008969DD" w:rsidP="008969DD">
                  <w:pPr>
                    <w:rPr>
                      <w:rFonts w:cstheme="minorHAnsi"/>
                      <w:i/>
                      <w:color w:val="D01050"/>
                    </w:rPr>
                  </w:pPr>
                  <w:r w:rsidRPr="005A0620">
                    <w:rPr>
                      <w:rFonts w:cstheme="minorHAnsi"/>
                      <w:i/>
                      <w:color w:val="D01050"/>
                    </w:rPr>
                    <w:t>Exposition à l’agressivité</w:t>
                  </w:r>
                </w:p>
              </w:tc>
              <w:tc>
                <w:tcPr>
                  <w:tcW w:w="794" w:type="dxa"/>
                  <w:shd w:val="clear" w:color="auto" w:fill="C5E0B3" w:themeFill="accent6" w:themeFillTint="66"/>
                  <w:vAlign w:val="center"/>
                </w:tcPr>
                <w:p w14:paraId="781FD0AA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794" w:type="dxa"/>
                  <w:shd w:val="clear" w:color="auto" w:fill="C5E0B3" w:themeFill="accent6" w:themeFillTint="66"/>
                  <w:vAlign w:val="center"/>
                </w:tcPr>
                <w:p w14:paraId="77950742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969DD" w14:paraId="1C6C546E" w14:textId="77777777" w:rsidTr="008969DD">
              <w:trPr>
                <w:trHeight w:val="340"/>
                <w:jc w:val="right"/>
              </w:trPr>
              <w:tc>
                <w:tcPr>
                  <w:tcW w:w="2891" w:type="dxa"/>
                  <w:shd w:val="clear" w:color="auto" w:fill="C5E0B3" w:themeFill="accent6" w:themeFillTint="66"/>
                  <w:vAlign w:val="center"/>
                </w:tcPr>
                <w:p w14:paraId="7CD9F8E7" w14:textId="77777777" w:rsidR="008969DD" w:rsidRPr="005A0620" w:rsidRDefault="008969DD" w:rsidP="008969DD">
                  <w:pPr>
                    <w:rPr>
                      <w:rFonts w:cstheme="minorHAnsi"/>
                      <w:i/>
                      <w:color w:val="D01050"/>
                    </w:rPr>
                  </w:pPr>
                  <w:r w:rsidRPr="005A0620">
                    <w:rPr>
                      <w:rFonts w:cstheme="minorHAnsi"/>
                      <w:i/>
                      <w:color w:val="D01050"/>
                    </w:rPr>
                    <w:t>Horaires atypiques</w:t>
                  </w:r>
                </w:p>
              </w:tc>
              <w:tc>
                <w:tcPr>
                  <w:tcW w:w="794" w:type="dxa"/>
                  <w:shd w:val="clear" w:color="auto" w:fill="C5E0B3" w:themeFill="accent6" w:themeFillTint="66"/>
                  <w:vAlign w:val="center"/>
                </w:tcPr>
                <w:p w14:paraId="512E9FDE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794" w:type="dxa"/>
                  <w:shd w:val="clear" w:color="auto" w:fill="C5E0B3" w:themeFill="accent6" w:themeFillTint="66"/>
                  <w:vAlign w:val="center"/>
                </w:tcPr>
                <w:p w14:paraId="04B7DB7F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969DD" w14:paraId="2530B038" w14:textId="77777777" w:rsidTr="008969DD">
              <w:trPr>
                <w:trHeight w:val="340"/>
                <w:jc w:val="right"/>
              </w:trPr>
              <w:tc>
                <w:tcPr>
                  <w:tcW w:w="2891" w:type="dxa"/>
                  <w:shd w:val="clear" w:color="auto" w:fill="C5E0B3" w:themeFill="accent6" w:themeFillTint="66"/>
                  <w:vAlign w:val="center"/>
                </w:tcPr>
                <w:p w14:paraId="02EFC9C5" w14:textId="77777777" w:rsidR="008969DD" w:rsidRPr="005A0620" w:rsidRDefault="008969DD" w:rsidP="008969DD">
                  <w:pPr>
                    <w:rPr>
                      <w:rFonts w:cstheme="minorHAnsi"/>
                      <w:i/>
                      <w:color w:val="D01050"/>
                    </w:rPr>
                  </w:pPr>
                  <w:r w:rsidRPr="005A0620">
                    <w:rPr>
                      <w:rFonts w:cstheme="minorHAnsi"/>
                      <w:i/>
                      <w:color w:val="D01050"/>
                    </w:rPr>
                    <w:t>Travail weekend/jours fériés</w:t>
                  </w:r>
                </w:p>
              </w:tc>
              <w:tc>
                <w:tcPr>
                  <w:tcW w:w="794" w:type="dxa"/>
                  <w:shd w:val="clear" w:color="auto" w:fill="C5E0B3" w:themeFill="accent6" w:themeFillTint="66"/>
                  <w:vAlign w:val="center"/>
                </w:tcPr>
                <w:p w14:paraId="441C3AD2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794" w:type="dxa"/>
                  <w:shd w:val="clear" w:color="auto" w:fill="C5E0B3" w:themeFill="accent6" w:themeFillTint="66"/>
                  <w:vAlign w:val="center"/>
                </w:tcPr>
                <w:p w14:paraId="0A09633C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969DD" w14:paraId="0B1B06F7" w14:textId="77777777" w:rsidTr="008969DD">
              <w:trPr>
                <w:trHeight w:val="340"/>
                <w:jc w:val="right"/>
              </w:trPr>
              <w:tc>
                <w:tcPr>
                  <w:tcW w:w="2891" w:type="dxa"/>
                  <w:shd w:val="clear" w:color="auto" w:fill="C5E0B3" w:themeFill="accent6" w:themeFillTint="66"/>
                </w:tcPr>
                <w:p w14:paraId="57E50964" w14:textId="77777777" w:rsidR="008969DD" w:rsidRPr="00D8014E" w:rsidRDefault="008969DD" w:rsidP="008969DD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794" w:type="dxa"/>
                  <w:shd w:val="clear" w:color="auto" w:fill="C5E0B3" w:themeFill="accent6" w:themeFillTint="66"/>
                  <w:vAlign w:val="center"/>
                </w:tcPr>
                <w:p w14:paraId="08A63240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794" w:type="dxa"/>
                  <w:shd w:val="clear" w:color="auto" w:fill="C5E0B3" w:themeFill="accent6" w:themeFillTint="66"/>
                  <w:vAlign w:val="center"/>
                </w:tcPr>
                <w:p w14:paraId="6AE26A75" w14:textId="77777777" w:rsidR="008969DD" w:rsidRPr="00D8014E" w:rsidRDefault="008969DD" w:rsidP="008969DD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0E8CD94F" w14:textId="77777777" w:rsidR="008969DD" w:rsidRDefault="008969DD" w:rsidP="00804D06">
            <w:pPr>
              <w:jc w:val="both"/>
              <w:rPr>
                <w:rFonts w:cstheme="minorHAnsi"/>
                <w:i/>
                <w:color w:val="D01050"/>
              </w:rPr>
            </w:pPr>
          </w:p>
        </w:tc>
      </w:tr>
    </w:tbl>
    <w:p w14:paraId="1879A34A" w14:textId="6C99F18D" w:rsidR="008969DD" w:rsidRDefault="008969DD"/>
    <w:p w14:paraId="325F64D0" w14:textId="617389B5" w:rsidR="00493F84" w:rsidRDefault="00493F84" w:rsidP="00804D06">
      <w:pPr>
        <w:jc w:val="both"/>
        <w:rPr>
          <w:rFonts w:cstheme="minorHAnsi"/>
          <w:b/>
        </w:rPr>
      </w:pPr>
    </w:p>
    <w:p w14:paraId="3313697C" w14:textId="5DA900A5" w:rsidR="000B0451" w:rsidRDefault="000B0451" w:rsidP="000B0451">
      <w:pPr>
        <w:jc w:val="both"/>
        <w:rPr>
          <w:rFonts w:cstheme="minorHAnsi"/>
          <w:b/>
        </w:rPr>
      </w:pPr>
      <w:r w:rsidRPr="000A2772">
        <w:rPr>
          <w:rFonts w:cstheme="minorHAnsi"/>
          <w:b/>
        </w:rPr>
        <w:t xml:space="preserve">Equipements de protection mis à disposition : 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0"/>
      </w:tblGrid>
      <w:tr w:rsidR="00804D06" w:rsidRPr="00614952" w14:paraId="512AA4ED" w14:textId="77777777" w:rsidTr="00231D76">
        <w:trPr>
          <w:trHeight w:val="1020"/>
          <w:jc w:val="center"/>
        </w:trPr>
        <w:tc>
          <w:tcPr>
            <w:tcW w:w="10230" w:type="dxa"/>
          </w:tcPr>
          <w:p w14:paraId="6A2BC097" w14:textId="7F60C67D" w:rsidR="00804D06" w:rsidRPr="00E40EF3" w:rsidRDefault="00983FEE" w:rsidP="006B12A5">
            <w:pPr>
              <w:rPr>
                <w:b/>
                <w:sz w:val="28"/>
              </w:rPr>
            </w:pPr>
            <w:r w:rsidRPr="00E40EF3">
              <w:rPr>
                <w:b/>
                <w:noProof/>
                <w:sz w:val="28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54E35C58" wp14:editId="5338E660">
                  <wp:simplePos x="0" y="0"/>
                  <wp:positionH relativeFrom="margin">
                    <wp:posOffset>-28575</wp:posOffset>
                  </wp:positionH>
                  <wp:positionV relativeFrom="paragraph">
                    <wp:posOffset>5080</wp:posOffset>
                  </wp:positionV>
                  <wp:extent cx="647700" cy="647700"/>
                  <wp:effectExtent l="0" t="0" r="0" b="0"/>
                  <wp:wrapNone/>
                  <wp:docPr id="26" name="Image 26" descr="OBLIGATION-chauss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BLIGATION-chaussu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4D06" w:rsidRPr="00E40EF3">
              <w:rPr>
                <w:b/>
                <w:noProof/>
                <w:sz w:val="28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3029E578" wp14:editId="138468F3">
                  <wp:simplePos x="0" y="0"/>
                  <wp:positionH relativeFrom="margin">
                    <wp:posOffset>4759960</wp:posOffset>
                  </wp:positionH>
                  <wp:positionV relativeFrom="paragraph">
                    <wp:posOffset>8890</wp:posOffset>
                  </wp:positionV>
                  <wp:extent cx="648000" cy="648000"/>
                  <wp:effectExtent l="0" t="0" r="0" b="0"/>
                  <wp:wrapNone/>
                  <wp:docPr id="25" name="Image 25" descr="OBLIGATION-cas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BLIGATION-cas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4D06" w:rsidRPr="00E40EF3">
              <w:rPr>
                <w:b/>
                <w:noProof/>
                <w:sz w:val="28"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223549E3" wp14:editId="2BECD33B">
                  <wp:simplePos x="0" y="0"/>
                  <wp:positionH relativeFrom="column">
                    <wp:posOffset>3093085</wp:posOffset>
                  </wp:positionH>
                  <wp:positionV relativeFrom="paragraph">
                    <wp:posOffset>5080</wp:posOffset>
                  </wp:positionV>
                  <wp:extent cx="648000" cy="648000"/>
                  <wp:effectExtent l="0" t="0" r="0" b="0"/>
                  <wp:wrapNone/>
                  <wp:docPr id="27" name="Image 27" descr="OBLIGATION-lunet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BLIGATION-lunet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0451" w:rsidRPr="00E40EF3">
              <w:rPr>
                <w:b/>
                <w:noProof/>
                <w:sz w:val="28"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172AF767" wp14:editId="17C485B3">
                  <wp:simplePos x="0" y="0"/>
                  <wp:positionH relativeFrom="column">
                    <wp:posOffset>1543050</wp:posOffset>
                  </wp:positionH>
                  <wp:positionV relativeFrom="paragraph">
                    <wp:posOffset>5080</wp:posOffset>
                  </wp:positionV>
                  <wp:extent cx="648000" cy="648000"/>
                  <wp:effectExtent l="0" t="0" r="0" b="0"/>
                  <wp:wrapNone/>
                  <wp:docPr id="28" name="Image 28" descr="OBLIGATION-ga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BLIGATION-ga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8859DE" w14:textId="77777777" w:rsidR="00804D06" w:rsidRPr="00E40EF3" w:rsidRDefault="00804D06" w:rsidP="00B82546">
            <w:pPr>
              <w:rPr>
                <w:b/>
                <w:sz w:val="28"/>
              </w:rPr>
            </w:pPr>
          </w:p>
          <w:p w14:paraId="28EC5A8A" w14:textId="5DEDE98F" w:rsidR="00804D06" w:rsidRPr="00E40EF3" w:rsidRDefault="00804D06" w:rsidP="00B82546">
            <w:pPr>
              <w:rPr>
                <w:b/>
                <w:sz w:val="28"/>
              </w:rPr>
            </w:pPr>
          </w:p>
          <w:p w14:paraId="72BDBCDF" w14:textId="4DC512C4" w:rsidR="00804D06" w:rsidRDefault="00EC2B85" w:rsidP="00B82546">
            <w:pPr>
              <w:rPr>
                <w:rFonts w:ascii="Myriad Pro" w:hAnsi="Myriad Pro"/>
              </w:rPr>
            </w:pPr>
            <w:sdt>
              <w:sdtPr>
                <w:rPr>
                  <w:rFonts w:ascii="Myriad Pro" w:hAnsi="Myriad Pro"/>
                </w:rPr>
                <w:id w:val="-169961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D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4D06" w:rsidRPr="00E40EF3">
              <w:rPr>
                <w:rFonts w:ascii="Myriad Pro" w:hAnsi="Myriad Pro"/>
              </w:rPr>
              <w:t xml:space="preserve"> Chaussures de sécurité</w:t>
            </w:r>
            <w:r w:rsidR="00804D06" w:rsidRPr="00E40EF3">
              <w:rPr>
                <w:rFonts w:ascii="Myriad Pro" w:hAnsi="Myriad Pro"/>
              </w:rPr>
              <w:tab/>
            </w:r>
            <w:sdt>
              <w:sdtPr>
                <w:rPr>
                  <w:rFonts w:ascii="Myriad Pro" w:hAnsi="Myriad Pro"/>
                </w:rPr>
                <w:id w:val="191573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D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4D06" w:rsidRPr="00E40EF3">
              <w:rPr>
                <w:rFonts w:ascii="Myriad Pro" w:hAnsi="Myriad Pro"/>
              </w:rPr>
              <w:t xml:space="preserve">  Gants</w:t>
            </w:r>
            <w:r w:rsidR="00804D06" w:rsidRPr="00E40EF3">
              <w:rPr>
                <w:rFonts w:ascii="Myriad Pro" w:hAnsi="Myriad Pro"/>
              </w:rPr>
              <w:tab/>
            </w:r>
            <w:r w:rsidR="00804D06" w:rsidRPr="00E40EF3">
              <w:rPr>
                <w:rFonts w:ascii="Myriad Pro" w:hAnsi="Myriad Pro"/>
              </w:rPr>
              <w:tab/>
            </w:r>
            <w:sdt>
              <w:sdtPr>
                <w:rPr>
                  <w:rFonts w:ascii="Myriad Pro" w:hAnsi="Myriad Pro"/>
                </w:rPr>
                <w:id w:val="-179228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D06" w:rsidRPr="00E40EF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04D06" w:rsidRPr="00E40EF3">
              <w:rPr>
                <w:rFonts w:ascii="Myriad Pro" w:hAnsi="Myriad Pro"/>
              </w:rPr>
              <w:t xml:space="preserve"> Lunettes                           </w:t>
            </w:r>
            <w:sdt>
              <w:sdtPr>
                <w:rPr>
                  <w:rFonts w:ascii="Myriad Pro" w:hAnsi="Myriad Pro"/>
                </w:rPr>
                <w:id w:val="63113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D06" w:rsidRPr="00E40EF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04D06" w:rsidRPr="00E40EF3">
              <w:rPr>
                <w:rFonts w:ascii="Myriad Pro" w:hAnsi="Myriad Pro"/>
              </w:rPr>
              <w:t xml:space="preserve">   Casque</w:t>
            </w:r>
            <w:r w:rsidR="00804D06">
              <w:rPr>
                <w:rFonts w:ascii="Myriad Pro" w:hAnsi="Myriad Pro"/>
              </w:rPr>
              <w:t>/charlotte</w:t>
            </w:r>
          </w:p>
          <w:p w14:paraId="4AB2EC18" w14:textId="0B26043F" w:rsidR="00804D06" w:rsidRPr="00E40EF3" w:rsidRDefault="00B82546" w:rsidP="00B82546">
            <w:pPr>
              <w:rPr>
                <w:b/>
                <w:sz w:val="28"/>
              </w:rPr>
            </w:pPr>
            <w:r w:rsidRPr="00E40EF3">
              <w:rPr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76F61167" wp14:editId="72E47FF4">
                  <wp:simplePos x="0" y="0"/>
                  <wp:positionH relativeFrom="margin">
                    <wp:posOffset>4819015</wp:posOffset>
                  </wp:positionH>
                  <wp:positionV relativeFrom="paragraph">
                    <wp:posOffset>62865</wp:posOffset>
                  </wp:positionV>
                  <wp:extent cx="647700" cy="647700"/>
                  <wp:effectExtent l="0" t="0" r="0" b="0"/>
                  <wp:wrapNone/>
                  <wp:docPr id="289" name="Image 289" descr="OBLIGATION-casque-antibr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OBLIGATION-casque-antibr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4D06" w:rsidRPr="00E40EF3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6432" behindDoc="0" locked="0" layoutInCell="1" allowOverlap="1" wp14:anchorId="6B7FEADB" wp14:editId="1DEBBF18">
                  <wp:simplePos x="0" y="0"/>
                  <wp:positionH relativeFrom="margin">
                    <wp:posOffset>3146425</wp:posOffset>
                  </wp:positionH>
                  <wp:positionV relativeFrom="paragraph">
                    <wp:posOffset>46990</wp:posOffset>
                  </wp:positionV>
                  <wp:extent cx="648000" cy="648000"/>
                  <wp:effectExtent l="0" t="0" r="0" b="0"/>
                  <wp:wrapNone/>
                  <wp:docPr id="290" name="Image 290" descr="OBLIGATION-harna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OBLIGATION-harna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4D06" w:rsidRPr="00E40EF3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4384" behindDoc="0" locked="0" layoutInCell="1" allowOverlap="1" wp14:anchorId="30908501" wp14:editId="0B24AA07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47625</wp:posOffset>
                  </wp:positionV>
                  <wp:extent cx="648000" cy="648000"/>
                  <wp:effectExtent l="0" t="0" r="0" b="0"/>
                  <wp:wrapNone/>
                  <wp:docPr id="292" name="Image 292" descr="OBLIGATION-combin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OBLIGATION-combinai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4D06" w:rsidRPr="00E40EF3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5408" behindDoc="0" locked="0" layoutInCell="1" allowOverlap="1" wp14:anchorId="6B7429B1" wp14:editId="634B40D4">
                  <wp:simplePos x="0" y="0"/>
                  <wp:positionH relativeFrom="column">
                    <wp:posOffset>1577975</wp:posOffset>
                  </wp:positionH>
                  <wp:positionV relativeFrom="paragraph">
                    <wp:posOffset>45085</wp:posOffset>
                  </wp:positionV>
                  <wp:extent cx="648000" cy="648000"/>
                  <wp:effectExtent l="0" t="0" r="0" b="0"/>
                  <wp:wrapNone/>
                  <wp:docPr id="291" name="Image 291" descr="OBLIGATION-protection-voies-espiratoi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OBLIGATION-protection-voies-espiratoi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182A36" w14:textId="77777777" w:rsidR="00804D06" w:rsidRPr="00E40EF3" w:rsidRDefault="00804D06" w:rsidP="00B82546">
            <w:pPr>
              <w:rPr>
                <w:b/>
                <w:sz w:val="28"/>
              </w:rPr>
            </w:pPr>
          </w:p>
          <w:p w14:paraId="33183D20" w14:textId="77777777" w:rsidR="00804D06" w:rsidRPr="00E40EF3" w:rsidRDefault="00804D06" w:rsidP="00B82546">
            <w:pPr>
              <w:rPr>
                <w:b/>
                <w:sz w:val="28"/>
              </w:rPr>
            </w:pPr>
          </w:p>
          <w:p w14:paraId="34B0057E" w14:textId="5ACE9A38" w:rsidR="00B82546" w:rsidRDefault="00EC2B85" w:rsidP="00B82546">
            <w:pPr>
              <w:spacing w:before="240"/>
              <w:rPr>
                <w:rFonts w:ascii="Myriad Pro" w:hAnsi="Myriad Pro"/>
              </w:rPr>
            </w:pPr>
            <w:sdt>
              <w:sdtPr>
                <w:rPr>
                  <w:rFonts w:ascii="Myriad Pro" w:hAnsi="Myriad Pro"/>
                </w:rPr>
                <w:id w:val="143987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D06" w:rsidRPr="00E40EF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04D06" w:rsidRPr="00E40EF3">
              <w:rPr>
                <w:rFonts w:ascii="Myriad Pro" w:hAnsi="Myriad Pro"/>
              </w:rPr>
              <w:t xml:space="preserve">  </w:t>
            </w:r>
            <w:r w:rsidR="00804D06">
              <w:rPr>
                <w:rFonts w:ascii="Myriad Pro" w:hAnsi="Myriad Pro"/>
              </w:rPr>
              <w:t>Vêtement de travail</w:t>
            </w:r>
            <w:r w:rsidR="00804D06" w:rsidRPr="00E40EF3">
              <w:rPr>
                <w:rFonts w:ascii="Myriad Pro" w:hAnsi="Myriad Pro"/>
              </w:rPr>
              <w:tab/>
            </w:r>
            <w:r w:rsidR="00804D06" w:rsidRPr="00E40EF3">
              <w:rPr>
                <w:rFonts w:ascii="Myriad Pro" w:hAnsi="Myriad Pro"/>
              </w:rPr>
              <w:tab/>
            </w:r>
            <w:sdt>
              <w:sdtPr>
                <w:rPr>
                  <w:rFonts w:ascii="Myriad Pro" w:hAnsi="Myriad Pro"/>
                </w:rPr>
                <w:id w:val="-33121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D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4D06" w:rsidRPr="00E40EF3">
              <w:rPr>
                <w:rFonts w:ascii="Myriad Pro" w:hAnsi="Myriad Pro"/>
              </w:rPr>
              <w:t xml:space="preserve">  Masque</w:t>
            </w:r>
            <w:r w:rsidR="00804D06" w:rsidRPr="00E40EF3">
              <w:rPr>
                <w:rFonts w:ascii="Myriad Pro" w:hAnsi="Myriad Pro"/>
              </w:rPr>
              <w:tab/>
              <w:t xml:space="preserve">     </w:t>
            </w:r>
            <w:r w:rsidR="00804D06">
              <w:rPr>
                <w:rFonts w:ascii="Myriad Pro" w:hAnsi="Myriad Pro"/>
              </w:rPr>
              <w:t xml:space="preserve">   </w:t>
            </w:r>
            <w:r w:rsidR="000B0451">
              <w:rPr>
                <w:rFonts w:ascii="Myriad Pro" w:hAnsi="Myriad Pro"/>
              </w:rPr>
              <w:t xml:space="preserve">    </w:t>
            </w:r>
            <w:r w:rsidR="00804D06">
              <w:rPr>
                <w:rFonts w:ascii="Myriad Pro" w:hAnsi="Myriad Pro"/>
              </w:rPr>
              <w:t xml:space="preserve">  </w:t>
            </w:r>
            <w:r w:rsidR="00804D06" w:rsidRPr="00E40EF3">
              <w:rPr>
                <w:rFonts w:ascii="Myriad Pro" w:hAnsi="Myriad Pro"/>
              </w:rPr>
              <w:t xml:space="preserve">    </w:t>
            </w:r>
            <w:sdt>
              <w:sdtPr>
                <w:rPr>
                  <w:rFonts w:ascii="Myriad Pro" w:hAnsi="Myriad Pro"/>
                </w:rPr>
                <w:id w:val="41142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D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4D06">
              <w:rPr>
                <w:rFonts w:ascii="Myriad Pro" w:hAnsi="Myriad Pro"/>
              </w:rPr>
              <w:t xml:space="preserve"> Harnais             </w:t>
            </w:r>
            <w:r w:rsidR="000B0451">
              <w:rPr>
                <w:rFonts w:ascii="Myriad Pro" w:hAnsi="Myriad Pro"/>
              </w:rPr>
              <w:t xml:space="preserve"> </w:t>
            </w:r>
            <w:r w:rsidR="00804D06">
              <w:rPr>
                <w:rFonts w:ascii="Myriad Pro" w:hAnsi="Myriad Pro"/>
              </w:rPr>
              <w:t xml:space="preserve">        </w:t>
            </w:r>
            <w:r w:rsidR="00804D06" w:rsidRPr="00E40EF3">
              <w:rPr>
                <w:rFonts w:ascii="Myriad Pro" w:hAnsi="Myriad Pro"/>
              </w:rPr>
              <w:t xml:space="preserve"> </w:t>
            </w:r>
            <w:sdt>
              <w:sdtPr>
                <w:rPr>
                  <w:rFonts w:ascii="Myriad Pro" w:hAnsi="Myriad Pro"/>
                </w:rPr>
                <w:id w:val="-30346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8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2546">
              <w:rPr>
                <w:rFonts w:ascii="Myriad Pro" w:hAnsi="Myriad Pro"/>
              </w:rPr>
              <w:t>Protections auditives</w:t>
            </w:r>
          </w:p>
          <w:p w14:paraId="1A9B3B41" w14:textId="4F380F4E" w:rsidR="00804D06" w:rsidRPr="00674564" w:rsidRDefault="00804D06" w:rsidP="00B82546">
            <w:pPr>
              <w:spacing w:before="240"/>
              <w:rPr>
                <w:rFonts w:cstheme="minorHAnsi"/>
                <w:b/>
                <w:color w:val="D01050"/>
              </w:rPr>
            </w:pPr>
            <w:r w:rsidRPr="00674564">
              <w:rPr>
                <w:rFonts w:cstheme="minorHAnsi"/>
                <w:b/>
              </w:rPr>
              <w:t>Autres équipements de protection :</w:t>
            </w:r>
          </w:p>
          <w:p w14:paraId="503CF298" w14:textId="77777777" w:rsidR="00804D06" w:rsidRDefault="00804D06" w:rsidP="006B12A5">
            <w:pPr>
              <w:jc w:val="both"/>
              <w:rPr>
                <w:rFonts w:cstheme="minorHAnsi"/>
                <w:i/>
                <w:color w:val="D01050"/>
              </w:rPr>
            </w:pPr>
          </w:p>
          <w:p w14:paraId="4D33A415" w14:textId="77777777" w:rsidR="00804D06" w:rsidRPr="00614952" w:rsidRDefault="00804D06" w:rsidP="006B12A5">
            <w:pPr>
              <w:jc w:val="both"/>
              <w:rPr>
                <w:rFonts w:cstheme="minorHAnsi"/>
              </w:rPr>
            </w:pPr>
          </w:p>
        </w:tc>
      </w:tr>
    </w:tbl>
    <w:p w14:paraId="28E782DF" w14:textId="592E65E2" w:rsidR="008265A0" w:rsidRDefault="008265A0" w:rsidP="00B82546">
      <w:pPr>
        <w:spacing w:after="0"/>
        <w:jc w:val="both"/>
        <w:rPr>
          <w:rFonts w:cstheme="minorHAnsi"/>
          <w:b/>
        </w:rPr>
      </w:pPr>
    </w:p>
    <w:p w14:paraId="640770A8" w14:textId="77777777" w:rsidR="008265A0" w:rsidRDefault="008265A0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7AA0736E" w14:textId="0114C93D" w:rsidR="006E6F2C" w:rsidRDefault="006E6F2C" w:rsidP="00A93575">
      <w:pPr>
        <w:spacing w:after="0"/>
        <w:rPr>
          <w:rFonts w:cstheme="minorHAns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265A0" w14:paraId="3DC0134D" w14:textId="77777777" w:rsidTr="00AA0C45">
        <w:trPr>
          <w:trHeight w:val="454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36719078" w14:textId="3673E7DA" w:rsidR="008265A0" w:rsidRDefault="008265A0" w:rsidP="00AA0C4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DONNEES RELATIVES A L’</w:t>
            </w:r>
            <w:r w:rsidR="00F052DD">
              <w:rPr>
                <w:rFonts w:cstheme="minorHAnsi"/>
                <w:b/>
              </w:rPr>
              <w:t>AGENT.E</w:t>
            </w:r>
          </w:p>
        </w:tc>
      </w:tr>
    </w:tbl>
    <w:p w14:paraId="2BD4FE05" w14:textId="21808791" w:rsidR="008265A0" w:rsidRDefault="008265A0" w:rsidP="008265A0">
      <w:pPr>
        <w:spacing w:after="0"/>
        <w:jc w:val="both"/>
        <w:rPr>
          <w:rFonts w:cstheme="minorHAnsi"/>
          <w:b/>
        </w:rPr>
      </w:pPr>
    </w:p>
    <w:p w14:paraId="45B3899B" w14:textId="77777777" w:rsidR="008265A0" w:rsidRPr="00B179A4" w:rsidRDefault="008265A0" w:rsidP="008265A0">
      <w:pPr>
        <w:spacing w:after="0"/>
        <w:jc w:val="both"/>
        <w:rPr>
          <w:rFonts w:cstheme="minorHAnsi"/>
        </w:rPr>
      </w:pPr>
      <w:r w:rsidRPr="00B179A4">
        <w:rPr>
          <w:rFonts w:cstheme="minorHAnsi"/>
          <w:b/>
        </w:rPr>
        <w:t>Poste occupé par</w:t>
      </w:r>
      <w:r w:rsidRPr="00614952">
        <w:rPr>
          <w:rFonts w:cstheme="minorHAnsi"/>
        </w:rPr>
        <w:t> </w:t>
      </w:r>
      <w:r w:rsidRPr="00B179A4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  <w:r w:rsidRPr="00B179A4">
        <w:rPr>
          <w:rFonts w:cstheme="minorHAnsi"/>
          <w:i/>
          <w:color w:val="D01050"/>
        </w:rPr>
        <w:t>Prénom Nom</w:t>
      </w:r>
    </w:p>
    <w:p w14:paraId="13B2E763" w14:textId="77777777" w:rsidR="008265A0" w:rsidRPr="00B179A4" w:rsidRDefault="008265A0" w:rsidP="008265A0">
      <w:pPr>
        <w:spacing w:after="0"/>
        <w:jc w:val="both"/>
        <w:rPr>
          <w:rFonts w:cstheme="minorHAnsi"/>
        </w:rPr>
      </w:pPr>
      <w:r w:rsidRPr="00B179A4">
        <w:rPr>
          <w:rFonts w:cstheme="minorHAnsi"/>
          <w:b/>
        </w:rPr>
        <w:t>Date de prise de fonction sur le poste :</w:t>
      </w:r>
      <w:r>
        <w:rPr>
          <w:rFonts w:cstheme="minorHAnsi"/>
          <w:b/>
        </w:rPr>
        <w:t xml:space="preserve"> </w:t>
      </w:r>
      <w:r w:rsidRPr="00B179A4">
        <w:rPr>
          <w:rFonts w:cstheme="minorHAnsi"/>
          <w:i/>
          <w:color w:val="D01050"/>
        </w:rPr>
        <w:t>date</w:t>
      </w:r>
    </w:p>
    <w:p w14:paraId="51637FE7" w14:textId="77777777" w:rsidR="008265A0" w:rsidRPr="00614952" w:rsidRDefault="008265A0" w:rsidP="008265A0">
      <w:pPr>
        <w:spacing w:after="0"/>
        <w:jc w:val="both"/>
        <w:rPr>
          <w:rFonts w:cstheme="minorHAnsi"/>
        </w:rPr>
      </w:pPr>
      <w:r w:rsidRPr="00B179A4">
        <w:rPr>
          <w:rFonts w:cstheme="minorHAnsi"/>
          <w:b/>
        </w:rPr>
        <w:t>Quotité de travail sur le poste :</w:t>
      </w:r>
      <w:r w:rsidRPr="00614952">
        <w:rPr>
          <w:rFonts w:cstheme="minorHAnsi"/>
        </w:rPr>
        <w:t xml:space="preserve"> </w:t>
      </w:r>
      <w:r w:rsidRPr="00B179A4">
        <w:rPr>
          <w:rFonts w:cstheme="minorHAnsi"/>
          <w:color w:val="D01050"/>
        </w:rPr>
        <w:t>XX</w:t>
      </w:r>
      <w:r w:rsidRPr="00614952">
        <w:rPr>
          <w:rFonts w:cstheme="minorHAnsi"/>
        </w:rPr>
        <w:t>%</w:t>
      </w:r>
    </w:p>
    <w:p w14:paraId="10F81C88" w14:textId="1D9C8F35" w:rsidR="001C5A32" w:rsidRDefault="001C5A32" w:rsidP="008265A0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Filière : </w:t>
      </w:r>
      <w:r w:rsidRPr="00035897">
        <w:rPr>
          <w:rFonts w:cstheme="minorHAnsi"/>
          <w:i/>
          <w:color w:val="D01050"/>
        </w:rPr>
        <w:t>administrative/technique/animation…</w:t>
      </w:r>
    </w:p>
    <w:p w14:paraId="712EB0EF" w14:textId="618CFA7E" w:rsidR="008265A0" w:rsidRPr="00035897" w:rsidRDefault="008265A0" w:rsidP="008265A0">
      <w:pPr>
        <w:spacing w:after="0"/>
        <w:jc w:val="both"/>
        <w:rPr>
          <w:rFonts w:cstheme="minorHAnsi"/>
        </w:rPr>
      </w:pPr>
      <w:r w:rsidRPr="00035897">
        <w:rPr>
          <w:rFonts w:cstheme="minorHAnsi"/>
          <w:b/>
        </w:rPr>
        <w:t>Cadre d’emplois</w:t>
      </w:r>
      <w:r w:rsidRPr="00035897">
        <w:rPr>
          <w:rFonts w:cstheme="minorHAnsi"/>
        </w:rPr>
        <w:t> </w:t>
      </w:r>
      <w:r w:rsidRPr="00035897">
        <w:rPr>
          <w:rFonts w:cstheme="minorHAnsi"/>
          <w:b/>
        </w:rPr>
        <w:t>:</w:t>
      </w:r>
      <w:r w:rsidRPr="00035897">
        <w:rPr>
          <w:rFonts w:cstheme="minorHAnsi"/>
        </w:rPr>
        <w:t xml:space="preserve"> </w:t>
      </w:r>
      <w:r w:rsidR="001C5A32" w:rsidRPr="00035897">
        <w:rPr>
          <w:rFonts w:cstheme="minorHAnsi"/>
          <w:i/>
          <w:color w:val="D01050"/>
        </w:rPr>
        <w:t>adjoints administratifs/adjoints techniques /adjoints d’animation</w:t>
      </w:r>
      <w:r w:rsidR="00C91ED0">
        <w:rPr>
          <w:rFonts w:cstheme="minorHAnsi"/>
          <w:i/>
          <w:color w:val="D01050"/>
        </w:rPr>
        <w:t>…</w:t>
      </w:r>
    </w:p>
    <w:p w14:paraId="2746AFDF" w14:textId="703E1AFC" w:rsidR="008265A0" w:rsidRPr="00614952" w:rsidRDefault="008265A0" w:rsidP="008265A0">
      <w:pPr>
        <w:spacing w:after="0"/>
        <w:jc w:val="both"/>
        <w:rPr>
          <w:rFonts w:cstheme="minorHAnsi"/>
        </w:rPr>
      </w:pPr>
      <w:r w:rsidRPr="00035897">
        <w:rPr>
          <w:rFonts w:cstheme="minorHAnsi"/>
          <w:b/>
        </w:rPr>
        <w:t xml:space="preserve">Grade : </w:t>
      </w:r>
      <w:r w:rsidR="001C5A32" w:rsidRPr="001C5A32">
        <w:rPr>
          <w:rFonts w:cstheme="minorHAnsi"/>
          <w:i/>
          <w:color w:val="D01050"/>
        </w:rPr>
        <w:t>adjoint administratif</w:t>
      </w:r>
      <w:r w:rsidR="007D7382">
        <w:rPr>
          <w:rFonts w:cstheme="minorHAnsi"/>
          <w:i/>
          <w:color w:val="D01050"/>
        </w:rPr>
        <w:t xml:space="preserve"> principal de 2</w:t>
      </w:r>
      <w:r w:rsidR="007D7382" w:rsidRPr="007D7382">
        <w:rPr>
          <w:rFonts w:cstheme="minorHAnsi"/>
          <w:i/>
          <w:color w:val="D01050"/>
          <w:vertAlign w:val="superscript"/>
        </w:rPr>
        <w:t>ème</w:t>
      </w:r>
      <w:r w:rsidR="007D7382">
        <w:rPr>
          <w:rFonts w:cstheme="minorHAnsi"/>
          <w:i/>
          <w:color w:val="D01050"/>
        </w:rPr>
        <w:t xml:space="preserve"> classe</w:t>
      </w:r>
      <w:r w:rsidR="001C5A32" w:rsidRPr="001C5A32">
        <w:rPr>
          <w:rFonts w:cstheme="minorHAnsi"/>
          <w:i/>
          <w:color w:val="D01050"/>
        </w:rPr>
        <w:t>/adjoint technique</w:t>
      </w:r>
      <w:r w:rsidR="007D7382">
        <w:rPr>
          <w:rFonts w:cstheme="minorHAnsi"/>
          <w:i/>
          <w:color w:val="D01050"/>
        </w:rPr>
        <w:t xml:space="preserve"> principal de 1</w:t>
      </w:r>
      <w:r w:rsidR="007D7382" w:rsidRPr="007D7382">
        <w:rPr>
          <w:rFonts w:cstheme="minorHAnsi"/>
          <w:i/>
          <w:color w:val="D01050"/>
          <w:vertAlign w:val="superscript"/>
        </w:rPr>
        <w:t>ère</w:t>
      </w:r>
      <w:r w:rsidR="007D7382">
        <w:rPr>
          <w:rFonts w:cstheme="minorHAnsi"/>
          <w:i/>
          <w:color w:val="D01050"/>
        </w:rPr>
        <w:t xml:space="preserve"> classe</w:t>
      </w:r>
      <w:r w:rsidR="001C5A32" w:rsidRPr="001C5A32">
        <w:rPr>
          <w:rFonts w:cstheme="minorHAnsi"/>
          <w:i/>
          <w:color w:val="D01050"/>
        </w:rPr>
        <w:t>/adjoint d’animation</w:t>
      </w:r>
      <w:r w:rsidR="007D7382">
        <w:rPr>
          <w:rFonts w:cstheme="minorHAnsi"/>
          <w:i/>
          <w:color w:val="D01050"/>
        </w:rPr>
        <w:t xml:space="preserve"> </w:t>
      </w:r>
      <w:r w:rsidR="00C91ED0">
        <w:rPr>
          <w:rFonts w:cstheme="minorHAnsi"/>
          <w:i/>
          <w:color w:val="D01050"/>
        </w:rPr>
        <w:t>…</w:t>
      </w:r>
    </w:p>
    <w:p w14:paraId="5DD5B8FB" w14:textId="77777777" w:rsidR="008265A0" w:rsidRPr="00B179A4" w:rsidRDefault="008265A0" w:rsidP="008265A0">
      <w:pPr>
        <w:spacing w:after="0"/>
        <w:jc w:val="both"/>
      </w:pPr>
      <w:r w:rsidRPr="00B179A4">
        <w:rPr>
          <w:rFonts w:cstheme="minorHAnsi"/>
          <w:b/>
        </w:rPr>
        <w:t>Statut </w:t>
      </w:r>
      <w:r w:rsidRPr="00614952">
        <w:rPr>
          <w:rFonts w:cstheme="minorHAnsi"/>
        </w:rPr>
        <w:t>:</w:t>
      </w:r>
      <w:r>
        <w:rPr>
          <w:rFonts w:cstheme="minorHAnsi"/>
        </w:rPr>
        <w:tab/>
        <w:t xml:space="preserve">         </w:t>
      </w:r>
      <w:r w:rsidRPr="00B179A4">
        <w:t xml:space="preserve">Fonctionnaire :  </w:t>
      </w:r>
      <w:sdt>
        <w:sdtPr>
          <w:id w:val="658127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9A4">
        <w:t xml:space="preserve"> titulaire</w:t>
      </w:r>
      <w:r w:rsidRPr="00B179A4">
        <w:tab/>
      </w:r>
      <w:sdt>
        <w:sdtPr>
          <w:id w:val="-205021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9A4">
        <w:t xml:space="preserve"> stagiaire</w:t>
      </w:r>
      <w:r w:rsidRPr="00B179A4">
        <w:tab/>
      </w:r>
    </w:p>
    <w:p w14:paraId="6949DDEC" w14:textId="657F48DC" w:rsidR="008265A0" w:rsidRPr="008265A0" w:rsidRDefault="008265A0" w:rsidP="008265A0">
      <w:pPr>
        <w:spacing w:after="0"/>
        <w:ind w:left="1156"/>
      </w:pPr>
      <w:r w:rsidRPr="00B179A4">
        <w:t xml:space="preserve">Contractuel :      </w:t>
      </w:r>
      <w:sdt>
        <w:sdtPr>
          <w:id w:val="161794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179A4">
        <w:t xml:space="preserve"> CDI</w:t>
      </w:r>
      <w:r>
        <w:t xml:space="preserve">                   </w:t>
      </w:r>
      <w:r w:rsidRPr="00B179A4">
        <w:tab/>
      </w:r>
      <w:sdt>
        <w:sdtPr>
          <w:id w:val="-709023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79A4">
            <w:rPr>
              <w:rFonts w:ascii="MS Gothic" w:eastAsia="MS Gothic" w:hAnsi="MS Gothic" w:hint="eastAsia"/>
            </w:rPr>
            <w:t>☐</w:t>
          </w:r>
        </w:sdtContent>
      </w:sdt>
      <w:r w:rsidRPr="00B179A4">
        <w:t xml:space="preserve"> CDD (motif recrutement :</w:t>
      </w:r>
      <w:r>
        <w:t xml:space="preserve"> </w:t>
      </w:r>
      <w:r w:rsidRPr="00B179A4">
        <w:rPr>
          <w:i/>
          <w:color w:val="D01050"/>
        </w:rPr>
        <w:t>article CGFP</w:t>
      </w:r>
      <w:r w:rsidRPr="00B179A4">
        <w:t>)</w:t>
      </w:r>
    </w:p>
    <w:p w14:paraId="48411A87" w14:textId="77777777" w:rsidR="005F4592" w:rsidRDefault="005F4592">
      <w:pPr>
        <w:rPr>
          <w:rFonts w:cstheme="minorHAns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F4592" w14:paraId="4B8FF8BC" w14:textId="77777777" w:rsidTr="00AA0C45">
        <w:trPr>
          <w:trHeight w:val="454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13700582" w14:textId="1E9F7276" w:rsidR="005F4592" w:rsidRDefault="005F4592" w:rsidP="00AA0C4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VISAS</w:t>
            </w:r>
          </w:p>
        </w:tc>
      </w:tr>
    </w:tbl>
    <w:p w14:paraId="0FF343DB" w14:textId="77777777" w:rsidR="005F4592" w:rsidRDefault="005F4592">
      <w:pPr>
        <w:rPr>
          <w:rFonts w:cstheme="minorHAnsi"/>
          <w:b/>
        </w:rPr>
      </w:pPr>
    </w:p>
    <w:p w14:paraId="5C2281A0" w14:textId="5D640A45" w:rsidR="00661EBB" w:rsidRPr="00661EBB" w:rsidRDefault="005F4592">
      <w:pPr>
        <w:rPr>
          <w:rFonts w:cstheme="minorHAnsi"/>
          <w:b/>
        </w:rPr>
      </w:pPr>
      <w:r>
        <w:rPr>
          <w:rFonts w:cstheme="minorHAnsi"/>
          <w:b/>
        </w:rPr>
        <w:t>Date de mise à jour de la fiche :</w:t>
      </w:r>
    </w:p>
    <w:tbl>
      <w:tblPr>
        <w:tblStyle w:val="Grilledutableau1"/>
        <w:tblW w:w="4989" w:type="pct"/>
        <w:tblLook w:val="04A0" w:firstRow="1" w:lastRow="0" w:firstColumn="1" w:lastColumn="0" w:noHBand="0" w:noVBand="1"/>
      </w:tblPr>
      <w:tblGrid>
        <w:gridCol w:w="3291"/>
        <w:gridCol w:w="2437"/>
        <w:gridCol w:w="4705"/>
      </w:tblGrid>
      <w:tr w:rsidR="00661EBB" w:rsidRPr="00661EBB" w14:paraId="2D334814" w14:textId="77777777" w:rsidTr="00C2414D">
        <w:trPr>
          <w:trHeight w:val="567"/>
        </w:trPr>
        <w:tc>
          <w:tcPr>
            <w:tcW w:w="1577" w:type="pct"/>
            <w:vAlign w:val="center"/>
          </w:tcPr>
          <w:p w14:paraId="32D3C293" w14:textId="77777777" w:rsidR="00661EBB" w:rsidRPr="00661EBB" w:rsidRDefault="00661EBB" w:rsidP="00661EBB">
            <w:pPr>
              <w:jc w:val="center"/>
            </w:pPr>
          </w:p>
        </w:tc>
        <w:tc>
          <w:tcPr>
            <w:tcW w:w="1168" w:type="pct"/>
            <w:vAlign w:val="center"/>
          </w:tcPr>
          <w:p w14:paraId="00DC4704" w14:textId="77777777" w:rsidR="00661EBB" w:rsidRPr="00661EBB" w:rsidRDefault="00661EBB" w:rsidP="00661EBB">
            <w:pPr>
              <w:jc w:val="center"/>
              <w:rPr>
                <w:b/>
                <w:bCs/>
              </w:rPr>
            </w:pPr>
            <w:r w:rsidRPr="00661EBB">
              <w:rPr>
                <w:b/>
                <w:bCs/>
              </w:rPr>
              <w:t>Date</w:t>
            </w:r>
          </w:p>
        </w:tc>
        <w:tc>
          <w:tcPr>
            <w:tcW w:w="2256" w:type="pct"/>
            <w:vAlign w:val="center"/>
          </w:tcPr>
          <w:p w14:paraId="1D9D0E1E" w14:textId="77777777" w:rsidR="00661EBB" w:rsidRPr="00661EBB" w:rsidRDefault="00661EBB" w:rsidP="00661EBB">
            <w:pPr>
              <w:jc w:val="center"/>
              <w:rPr>
                <w:b/>
                <w:bCs/>
              </w:rPr>
            </w:pPr>
            <w:r w:rsidRPr="00661EBB">
              <w:rPr>
                <w:b/>
                <w:bCs/>
              </w:rPr>
              <w:t>Signature</w:t>
            </w:r>
          </w:p>
        </w:tc>
      </w:tr>
      <w:tr w:rsidR="00661EBB" w:rsidRPr="00661EBB" w14:paraId="050FBEB0" w14:textId="77777777" w:rsidTr="00C2414D">
        <w:trPr>
          <w:trHeight w:val="1134"/>
        </w:trPr>
        <w:tc>
          <w:tcPr>
            <w:tcW w:w="1577" w:type="pct"/>
            <w:vAlign w:val="center"/>
          </w:tcPr>
          <w:p w14:paraId="2360E891" w14:textId="695F29BD" w:rsidR="00661EBB" w:rsidRPr="00661EBB" w:rsidRDefault="00F052DD" w:rsidP="00FA26C6">
            <w:pPr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Agent.e</w:t>
            </w:r>
            <w:proofErr w:type="spellEnd"/>
          </w:p>
        </w:tc>
        <w:tc>
          <w:tcPr>
            <w:tcW w:w="1168" w:type="pct"/>
          </w:tcPr>
          <w:p w14:paraId="57C6D4D5" w14:textId="77777777" w:rsidR="00661EBB" w:rsidRPr="00661EBB" w:rsidRDefault="00661EBB" w:rsidP="00FA26C6"/>
        </w:tc>
        <w:tc>
          <w:tcPr>
            <w:tcW w:w="2256" w:type="pct"/>
          </w:tcPr>
          <w:p w14:paraId="01DFE2E3" w14:textId="77777777" w:rsidR="00661EBB" w:rsidRPr="00661EBB" w:rsidRDefault="00661EBB" w:rsidP="00FA26C6"/>
        </w:tc>
      </w:tr>
      <w:tr w:rsidR="00661EBB" w:rsidRPr="00661EBB" w14:paraId="778590DD" w14:textId="77777777" w:rsidTr="00C2414D">
        <w:trPr>
          <w:trHeight w:val="1134"/>
        </w:trPr>
        <w:tc>
          <w:tcPr>
            <w:tcW w:w="1577" w:type="pct"/>
            <w:vAlign w:val="center"/>
          </w:tcPr>
          <w:p w14:paraId="48131D76" w14:textId="5FBC4F21" w:rsidR="00661EBB" w:rsidRPr="00661EBB" w:rsidRDefault="00661EBB" w:rsidP="00FA26C6">
            <w:pPr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Supérieur</w:t>
            </w:r>
            <w:r w:rsidR="00C2414D">
              <w:rPr>
                <w:b/>
                <w:bCs/>
              </w:rPr>
              <w:t>.e</w:t>
            </w:r>
            <w:proofErr w:type="spellEnd"/>
            <w:r>
              <w:rPr>
                <w:b/>
                <w:bCs/>
              </w:rPr>
              <w:t xml:space="preserve"> hiérarchique </w:t>
            </w:r>
            <w:proofErr w:type="spellStart"/>
            <w:r>
              <w:rPr>
                <w:b/>
                <w:bCs/>
              </w:rPr>
              <w:t>direct</w:t>
            </w:r>
            <w:r w:rsidR="00C2414D">
              <w:rPr>
                <w:b/>
                <w:bCs/>
              </w:rPr>
              <w:t>.e</w:t>
            </w:r>
            <w:proofErr w:type="spellEnd"/>
          </w:p>
        </w:tc>
        <w:tc>
          <w:tcPr>
            <w:tcW w:w="1168" w:type="pct"/>
          </w:tcPr>
          <w:p w14:paraId="205E1931" w14:textId="77777777" w:rsidR="00661EBB" w:rsidRPr="00661EBB" w:rsidRDefault="00661EBB" w:rsidP="00FA26C6"/>
        </w:tc>
        <w:tc>
          <w:tcPr>
            <w:tcW w:w="2256" w:type="pct"/>
          </w:tcPr>
          <w:p w14:paraId="54F9357B" w14:textId="77777777" w:rsidR="00661EBB" w:rsidRPr="00661EBB" w:rsidRDefault="00661EBB" w:rsidP="00FA26C6"/>
        </w:tc>
      </w:tr>
      <w:tr w:rsidR="00661EBB" w:rsidRPr="00661EBB" w14:paraId="7C00F141" w14:textId="77777777" w:rsidTr="00C2414D">
        <w:trPr>
          <w:trHeight w:val="1134"/>
        </w:trPr>
        <w:tc>
          <w:tcPr>
            <w:tcW w:w="1577" w:type="pct"/>
            <w:vAlign w:val="center"/>
          </w:tcPr>
          <w:p w14:paraId="5A135EAD" w14:textId="77777777" w:rsidR="00661EBB" w:rsidRPr="00661EBB" w:rsidRDefault="00661EBB" w:rsidP="00FA26C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Autorité territoriale</w:t>
            </w:r>
          </w:p>
        </w:tc>
        <w:tc>
          <w:tcPr>
            <w:tcW w:w="1168" w:type="pct"/>
          </w:tcPr>
          <w:p w14:paraId="3423FE5F" w14:textId="77777777" w:rsidR="00661EBB" w:rsidRPr="00661EBB" w:rsidRDefault="00661EBB" w:rsidP="00FA26C6"/>
        </w:tc>
        <w:tc>
          <w:tcPr>
            <w:tcW w:w="2256" w:type="pct"/>
          </w:tcPr>
          <w:p w14:paraId="63E24F16" w14:textId="77777777" w:rsidR="00661EBB" w:rsidRPr="00661EBB" w:rsidRDefault="00661EBB" w:rsidP="00FA26C6"/>
        </w:tc>
      </w:tr>
    </w:tbl>
    <w:p w14:paraId="4B344AE4" w14:textId="77777777" w:rsidR="00846907" w:rsidRPr="00614952" w:rsidRDefault="00846907" w:rsidP="007A1644">
      <w:pPr>
        <w:spacing w:after="0"/>
        <w:jc w:val="both"/>
        <w:rPr>
          <w:rFonts w:cstheme="minorHAnsi"/>
        </w:rPr>
      </w:pPr>
    </w:p>
    <w:sectPr w:rsidR="00846907" w:rsidRPr="00614952" w:rsidSect="00AA0C45">
      <w:headerReference w:type="first" r:id="rId16"/>
      <w:type w:val="continuous"/>
      <w:pgSz w:w="11906" w:h="16838"/>
      <w:pgMar w:top="720" w:right="720" w:bottom="720" w:left="720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86E54" w14:textId="77777777" w:rsidR="00851E1A" w:rsidRDefault="00851E1A" w:rsidP="00FF026B">
      <w:pPr>
        <w:spacing w:after="0" w:line="240" w:lineRule="auto"/>
      </w:pPr>
      <w:r>
        <w:separator/>
      </w:r>
    </w:p>
  </w:endnote>
  <w:endnote w:type="continuationSeparator" w:id="0">
    <w:p w14:paraId="4936BCD6" w14:textId="77777777" w:rsidR="00851E1A" w:rsidRDefault="00851E1A" w:rsidP="00FF0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D35BF" w14:textId="77777777" w:rsidR="00851E1A" w:rsidRDefault="00851E1A" w:rsidP="00FF026B">
      <w:pPr>
        <w:spacing w:after="0" w:line="240" w:lineRule="auto"/>
      </w:pPr>
      <w:r>
        <w:separator/>
      </w:r>
    </w:p>
  </w:footnote>
  <w:footnote w:type="continuationSeparator" w:id="0">
    <w:p w14:paraId="467C0EBE" w14:textId="77777777" w:rsidR="00851E1A" w:rsidRDefault="00851E1A" w:rsidP="00FF0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1ECA" w14:textId="77777777" w:rsidR="00614952" w:rsidRPr="00614952" w:rsidRDefault="00614952" w:rsidP="001D7C56">
    <w:pPr>
      <w:pStyle w:val="En-tte"/>
      <w:jc w:val="center"/>
      <w:rPr>
        <w:rFonts w:ascii="Calibri" w:hAnsi="Calibri"/>
        <w:b/>
        <w:bCs/>
        <w:caps/>
        <w:color w:val="D01050"/>
        <w:spacing w:val="40"/>
        <w:sz w:val="40"/>
        <w:szCs w:val="40"/>
      </w:rPr>
    </w:pPr>
    <w:r w:rsidRPr="00614952">
      <w:rPr>
        <w:rFonts w:ascii="Calibri" w:hAnsi="Calibri"/>
        <w:b/>
        <w:bCs/>
        <w:caps/>
        <w:spacing w:val="40"/>
        <w:sz w:val="40"/>
        <w:szCs w:val="40"/>
      </w:rPr>
      <w:t>FICHE DE POSTE</w:t>
    </w:r>
  </w:p>
  <w:p w14:paraId="4CA31ED6" w14:textId="2DE692DF" w:rsidR="00614952" w:rsidRDefault="00BF2B18" w:rsidP="00AA0C45">
    <w:pPr>
      <w:pStyle w:val="En-tte"/>
      <w:jc w:val="center"/>
      <w:rPr>
        <w:rFonts w:cstheme="minorHAnsi"/>
        <w:b/>
        <w:i/>
        <w:color w:val="D01050"/>
        <w:sz w:val="24"/>
        <w:szCs w:val="24"/>
      </w:rPr>
    </w:pPr>
    <w:r w:rsidRPr="00BF2B18">
      <w:rPr>
        <w:rFonts w:cstheme="minorHAnsi"/>
        <w:b/>
        <w:i/>
        <w:color w:val="D01050"/>
        <w:sz w:val="24"/>
        <w:szCs w:val="24"/>
      </w:rPr>
      <w:t xml:space="preserve">Dénomination (ex : secrétaire </w:t>
    </w:r>
    <w:proofErr w:type="spellStart"/>
    <w:proofErr w:type="gramStart"/>
    <w:r w:rsidR="00EB5060">
      <w:rPr>
        <w:rFonts w:cstheme="minorHAnsi"/>
        <w:b/>
        <w:i/>
        <w:color w:val="D01050"/>
        <w:sz w:val="24"/>
        <w:szCs w:val="24"/>
      </w:rPr>
      <w:t>général</w:t>
    </w:r>
    <w:r w:rsidR="00F052DD">
      <w:rPr>
        <w:rFonts w:cstheme="minorHAnsi"/>
        <w:b/>
        <w:i/>
        <w:color w:val="D01050"/>
        <w:sz w:val="24"/>
        <w:szCs w:val="24"/>
      </w:rPr>
      <w:t>.</w:t>
    </w:r>
    <w:r w:rsidR="00EB5060">
      <w:rPr>
        <w:rFonts w:cstheme="minorHAnsi"/>
        <w:b/>
        <w:i/>
        <w:color w:val="D01050"/>
        <w:sz w:val="24"/>
        <w:szCs w:val="24"/>
      </w:rPr>
      <w:t>e</w:t>
    </w:r>
    <w:proofErr w:type="spellEnd"/>
    <w:proofErr w:type="gramEnd"/>
    <w:r w:rsidR="00F052DD">
      <w:rPr>
        <w:rFonts w:cstheme="minorHAnsi"/>
        <w:b/>
        <w:i/>
        <w:color w:val="D01050"/>
        <w:sz w:val="24"/>
        <w:szCs w:val="24"/>
      </w:rPr>
      <w:t xml:space="preserve"> </w:t>
    </w:r>
    <w:r w:rsidRPr="00BF2B18">
      <w:rPr>
        <w:rFonts w:cstheme="minorHAnsi"/>
        <w:b/>
        <w:i/>
        <w:color w:val="D01050"/>
        <w:sz w:val="24"/>
        <w:szCs w:val="24"/>
      </w:rPr>
      <w:t xml:space="preserve">de mairie, </w:t>
    </w:r>
    <w:proofErr w:type="spellStart"/>
    <w:proofErr w:type="gramStart"/>
    <w:r w:rsidR="00F052DD">
      <w:rPr>
        <w:rFonts w:cstheme="minorHAnsi"/>
        <w:b/>
        <w:i/>
        <w:color w:val="D01050"/>
        <w:sz w:val="24"/>
        <w:szCs w:val="24"/>
      </w:rPr>
      <w:t>agent.e</w:t>
    </w:r>
    <w:proofErr w:type="spellEnd"/>
    <w:proofErr w:type="gramEnd"/>
    <w:r w:rsidRPr="00BF2B18">
      <w:rPr>
        <w:rFonts w:cstheme="minorHAnsi"/>
        <w:b/>
        <w:i/>
        <w:color w:val="D01050"/>
        <w:sz w:val="24"/>
        <w:szCs w:val="24"/>
      </w:rPr>
      <w:t xml:space="preserve"> d’entretien des espaces verts)</w:t>
    </w:r>
  </w:p>
  <w:p w14:paraId="4586899A" w14:textId="77777777" w:rsidR="00231D76" w:rsidRPr="00AA0C45" w:rsidRDefault="00231D76" w:rsidP="00AA0C45">
    <w:pPr>
      <w:pStyle w:val="En-tte"/>
      <w:jc w:val="center"/>
      <w:rPr>
        <w:rFonts w:cstheme="minorHAnsi"/>
        <w:b/>
        <w:i/>
        <w:color w:val="D0105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581D"/>
    <w:multiLevelType w:val="hybridMultilevel"/>
    <w:tmpl w:val="AC304706"/>
    <w:lvl w:ilvl="0" w:tplc="4372F5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2B77C6"/>
    <w:multiLevelType w:val="hybridMultilevel"/>
    <w:tmpl w:val="4EC449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93726"/>
    <w:multiLevelType w:val="hybridMultilevel"/>
    <w:tmpl w:val="C6B6D5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B14DD"/>
    <w:multiLevelType w:val="hybridMultilevel"/>
    <w:tmpl w:val="91AE418C"/>
    <w:lvl w:ilvl="0" w:tplc="5FDAAA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4203F"/>
    <w:multiLevelType w:val="hybridMultilevel"/>
    <w:tmpl w:val="91423410"/>
    <w:lvl w:ilvl="0" w:tplc="FFFFFFFF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F5DC8"/>
    <w:multiLevelType w:val="hybridMultilevel"/>
    <w:tmpl w:val="D84C8C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17682"/>
    <w:multiLevelType w:val="hybridMultilevel"/>
    <w:tmpl w:val="AD10B5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E14CB"/>
    <w:multiLevelType w:val="hybridMultilevel"/>
    <w:tmpl w:val="E17AA75A"/>
    <w:lvl w:ilvl="0" w:tplc="FFFFFFFF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13EB4"/>
    <w:multiLevelType w:val="hybridMultilevel"/>
    <w:tmpl w:val="9CE8FA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204D6"/>
    <w:multiLevelType w:val="hybridMultilevel"/>
    <w:tmpl w:val="6F4073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07685"/>
    <w:multiLevelType w:val="hybridMultilevel"/>
    <w:tmpl w:val="1BCE34A0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80038FE"/>
    <w:multiLevelType w:val="hybridMultilevel"/>
    <w:tmpl w:val="199A7900"/>
    <w:lvl w:ilvl="0" w:tplc="CCB022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81718"/>
    <w:multiLevelType w:val="hybridMultilevel"/>
    <w:tmpl w:val="C18E1C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3178FB"/>
    <w:multiLevelType w:val="hybridMultilevel"/>
    <w:tmpl w:val="62CA3DD8"/>
    <w:lvl w:ilvl="0" w:tplc="D35875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F3F96"/>
    <w:multiLevelType w:val="hybridMultilevel"/>
    <w:tmpl w:val="61BAA7FA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CE5576B"/>
    <w:multiLevelType w:val="hybridMultilevel"/>
    <w:tmpl w:val="E8940F12"/>
    <w:lvl w:ilvl="0" w:tplc="04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41AE633A"/>
    <w:multiLevelType w:val="hybridMultilevel"/>
    <w:tmpl w:val="CA50DC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81DC5"/>
    <w:multiLevelType w:val="hybridMultilevel"/>
    <w:tmpl w:val="777C68AA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4134B3D"/>
    <w:multiLevelType w:val="hybridMultilevel"/>
    <w:tmpl w:val="498C09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F2B21"/>
    <w:multiLevelType w:val="hybridMultilevel"/>
    <w:tmpl w:val="4CCA33FC"/>
    <w:lvl w:ilvl="0" w:tplc="A836AF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C3F1B"/>
    <w:multiLevelType w:val="hybridMultilevel"/>
    <w:tmpl w:val="C4E64328"/>
    <w:lvl w:ilvl="0" w:tplc="7ED66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8352C"/>
    <w:multiLevelType w:val="hybridMultilevel"/>
    <w:tmpl w:val="350682A6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B71D8D"/>
    <w:multiLevelType w:val="hybridMultilevel"/>
    <w:tmpl w:val="9E8C11F8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579D6081"/>
    <w:multiLevelType w:val="hybridMultilevel"/>
    <w:tmpl w:val="0D9446A2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176363A"/>
    <w:multiLevelType w:val="hybridMultilevel"/>
    <w:tmpl w:val="939C5CE2"/>
    <w:lvl w:ilvl="0" w:tplc="B43012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773AD"/>
    <w:multiLevelType w:val="hybridMultilevel"/>
    <w:tmpl w:val="2F52D8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42B9C"/>
    <w:multiLevelType w:val="hybridMultilevel"/>
    <w:tmpl w:val="2A7AD720"/>
    <w:lvl w:ilvl="0" w:tplc="B23049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87189"/>
    <w:multiLevelType w:val="hybridMultilevel"/>
    <w:tmpl w:val="4A7E5218"/>
    <w:lvl w:ilvl="0" w:tplc="CDA4AB0C">
      <w:start w:val="1"/>
      <w:numFmt w:val="decimal"/>
      <w:lvlText w:val="%1."/>
      <w:lvlJc w:val="left"/>
      <w:pPr>
        <w:ind w:left="720" w:hanging="360"/>
      </w:pPr>
      <w:rPr>
        <w:rFonts w:hint="default"/>
        <w:color w:val="D01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95BF2"/>
    <w:multiLevelType w:val="hybridMultilevel"/>
    <w:tmpl w:val="4E602242"/>
    <w:lvl w:ilvl="0" w:tplc="62EEA0C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9B02E8"/>
    <w:multiLevelType w:val="hybridMultilevel"/>
    <w:tmpl w:val="4294B3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E563D"/>
    <w:multiLevelType w:val="hybridMultilevel"/>
    <w:tmpl w:val="71C4FFCC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111003547">
    <w:abstractNumId w:val="5"/>
  </w:num>
  <w:num w:numId="2" w16cid:durableId="2086410656">
    <w:abstractNumId w:val="10"/>
  </w:num>
  <w:num w:numId="3" w16cid:durableId="1787503348">
    <w:abstractNumId w:val="23"/>
  </w:num>
  <w:num w:numId="4" w16cid:durableId="1864709392">
    <w:abstractNumId w:val="30"/>
  </w:num>
  <w:num w:numId="5" w16cid:durableId="840778355">
    <w:abstractNumId w:val="22"/>
  </w:num>
  <w:num w:numId="6" w16cid:durableId="267395058">
    <w:abstractNumId w:val="14"/>
  </w:num>
  <w:num w:numId="7" w16cid:durableId="705368453">
    <w:abstractNumId w:val="17"/>
  </w:num>
  <w:num w:numId="8" w16cid:durableId="1196043343">
    <w:abstractNumId w:val="16"/>
  </w:num>
  <w:num w:numId="9" w16cid:durableId="1174950293">
    <w:abstractNumId w:val="25"/>
  </w:num>
  <w:num w:numId="10" w16cid:durableId="1156603011">
    <w:abstractNumId w:val="26"/>
  </w:num>
  <w:num w:numId="11" w16cid:durableId="654651915">
    <w:abstractNumId w:val="18"/>
  </w:num>
  <w:num w:numId="12" w16cid:durableId="1661889063">
    <w:abstractNumId w:val="19"/>
  </w:num>
  <w:num w:numId="13" w16cid:durableId="1325084844">
    <w:abstractNumId w:val="9"/>
  </w:num>
  <w:num w:numId="14" w16cid:durableId="233317712">
    <w:abstractNumId w:val="13"/>
  </w:num>
  <w:num w:numId="15" w16cid:durableId="395468405">
    <w:abstractNumId w:val="8"/>
  </w:num>
  <w:num w:numId="16" w16cid:durableId="438067085">
    <w:abstractNumId w:val="3"/>
  </w:num>
  <w:num w:numId="17" w16cid:durableId="1530295252">
    <w:abstractNumId w:val="2"/>
  </w:num>
  <w:num w:numId="18" w16cid:durableId="1595699913">
    <w:abstractNumId w:val="24"/>
  </w:num>
  <w:num w:numId="19" w16cid:durableId="1431850122">
    <w:abstractNumId w:val="1"/>
  </w:num>
  <w:num w:numId="20" w16cid:durableId="1610695978">
    <w:abstractNumId w:val="11"/>
  </w:num>
  <w:num w:numId="21" w16cid:durableId="1498227425">
    <w:abstractNumId w:val="12"/>
  </w:num>
  <w:num w:numId="22" w16cid:durableId="627442586">
    <w:abstractNumId w:val="21"/>
  </w:num>
  <w:num w:numId="23" w16cid:durableId="2117097710">
    <w:abstractNumId w:val="6"/>
  </w:num>
  <w:num w:numId="24" w16cid:durableId="1450396137">
    <w:abstractNumId w:val="0"/>
  </w:num>
  <w:num w:numId="25" w16cid:durableId="1736976167">
    <w:abstractNumId w:val="27"/>
  </w:num>
  <w:num w:numId="26" w16cid:durableId="1789422590">
    <w:abstractNumId w:val="28"/>
  </w:num>
  <w:num w:numId="27" w16cid:durableId="1717966921">
    <w:abstractNumId w:val="4"/>
  </w:num>
  <w:num w:numId="28" w16cid:durableId="1198464760">
    <w:abstractNumId w:val="20"/>
  </w:num>
  <w:num w:numId="29" w16cid:durableId="1877963711">
    <w:abstractNumId w:val="7"/>
  </w:num>
  <w:num w:numId="30" w16cid:durableId="1040403136">
    <w:abstractNumId w:val="15"/>
  </w:num>
  <w:num w:numId="31" w16cid:durableId="55261747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3C"/>
    <w:rsid w:val="00020F0B"/>
    <w:rsid w:val="00035897"/>
    <w:rsid w:val="00042978"/>
    <w:rsid w:val="00073D32"/>
    <w:rsid w:val="00092E9A"/>
    <w:rsid w:val="000963E2"/>
    <w:rsid w:val="000A2772"/>
    <w:rsid w:val="000B0451"/>
    <w:rsid w:val="000E5812"/>
    <w:rsid w:val="00102C2E"/>
    <w:rsid w:val="00111A04"/>
    <w:rsid w:val="001303D0"/>
    <w:rsid w:val="00136F35"/>
    <w:rsid w:val="00150548"/>
    <w:rsid w:val="001778EC"/>
    <w:rsid w:val="00193B88"/>
    <w:rsid w:val="001A24E8"/>
    <w:rsid w:val="001A47EF"/>
    <w:rsid w:val="001B56DF"/>
    <w:rsid w:val="001C5A32"/>
    <w:rsid w:val="001D7C56"/>
    <w:rsid w:val="001E30A3"/>
    <w:rsid w:val="001F5583"/>
    <w:rsid w:val="001F5D23"/>
    <w:rsid w:val="001F79E8"/>
    <w:rsid w:val="002069E7"/>
    <w:rsid w:val="00231D76"/>
    <w:rsid w:val="00260E2B"/>
    <w:rsid w:val="00287E94"/>
    <w:rsid w:val="003021C2"/>
    <w:rsid w:val="00354A94"/>
    <w:rsid w:val="00392AAF"/>
    <w:rsid w:val="003E59DD"/>
    <w:rsid w:val="003E5ACA"/>
    <w:rsid w:val="00415AAB"/>
    <w:rsid w:val="00422DA4"/>
    <w:rsid w:val="00436B38"/>
    <w:rsid w:val="004410C3"/>
    <w:rsid w:val="004530B3"/>
    <w:rsid w:val="0047073D"/>
    <w:rsid w:val="004726E6"/>
    <w:rsid w:val="00477DF7"/>
    <w:rsid w:val="00480B58"/>
    <w:rsid w:val="00493F84"/>
    <w:rsid w:val="00496D6F"/>
    <w:rsid w:val="004A149B"/>
    <w:rsid w:val="004D23BF"/>
    <w:rsid w:val="005A0620"/>
    <w:rsid w:val="005B3F91"/>
    <w:rsid w:val="005D0F94"/>
    <w:rsid w:val="005D143C"/>
    <w:rsid w:val="005E0148"/>
    <w:rsid w:val="005F4592"/>
    <w:rsid w:val="005F4E35"/>
    <w:rsid w:val="00614952"/>
    <w:rsid w:val="00661EBB"/>
    <w:rsid w:val="00674564"/>
    <w:rsid w:val="006839BB"/>
    <w:rsid w:val="00687C34"/>
    <w:rsid w:val="006C3592"/>
    <w:rsid w:val="006E2B71"/>
    <w:rsid w:val="006E6F2C"/>
    <w:rsid w:val="006F15AC"/>
    <w:rsid w:val="00703B84"/>
    <w:rsid w:val="007153BE"/>
    <w:rsid w:val="007876CD"/>
    <w:rsid w:val="00793561"/>
    <w:rsid w:val="007A1644"/>
    <w:rsid w:val="007D7382"/>
    <w:rsid w:val="007E7BDA"/>
    <w:rsid w:val="00804D06"/>
    <w:rsid w:val="008132AD"/>
    <w:rsid w:val="00817C3B"/>
    <w:rsid w:val="008265A0"/>
    <w:rsid w:val="00845585"/>
    <w:rsid w:val="00846907"/>
    <w:rsid w:val="00851E1A"/>
    <w:rsid w:val="00856F88"/>
    <w:rsid w:val="008624D9"/>
    <w:rsid w:val="008969DD"/>
    <w:rsid w:val="008A7949"/>
    <w:rsid w:val="008E0B77"/>
    <w:rsid w:val="008F0EEC"/>
    <w:rsid w:val="00905042"/>
    <w:rsid w:val="009059DA"/>
    <w:rsid w:val="00961FB2"/>
    <w:rsid w:val="00983FEE"/>
    <w:rsid w:val="009C7809"/>
    <w:rsid w:val="00A23F8D"/>
    <w:rsid w:val="00A27459"/>
    <w:rsid w:val="00A523E8"/>
    <w:rsid w:val="00A54229"/>
    <w:rsid w:val="00A65FBA"/>
    <w:rsid w:val="00A661DD"/>
    <w:rsid w:val="00A82942"/>
    <w:rsid w:val="00A93575"/>
    <w:rsid w:val="00AA0C45"/>
    <w:rsid w:val="00AC02EF"/>
    <w:rsid w:val="00AD2A86"/>
    <w:rsid w:val="00AD3A4B"/>
    <w:rsid w:val="00AE1B75"/>
    <w:rsid w:val="00B07300"/>
    <w:rsid w:val="00B179A4"/>
    <w:rsid w:val="00B41375"/>
    <w:rsid w:val="00B6436D"/>
    <w:rsid w:val="00B82546"/>
    <w:rsid w:val="00B92885"/>
    <w:rsid w:val="00BC5B86"/>
    <w:rsid w:val="00BE5B15"/>
    <w:rsid w:val="00BF2B18"/>
    <w:rsid w:val="00C00DE2"/>
    <w:rsid w:val="00C2414D"/>
    <w:rsid w:val="00C33162"/>
    <w:rsid w:val="00C444C5"/>
    <w:rsid w:val="00C611B2"/>
    <w:rsid w:val="00C91ED0"/>
    <w:rsid w:val="00C93447"/>
    <w:rsid w:val="00CA4309"/>
    <w:rsid w:val="00CA78C6"/>
    <w:rsid w:val="00CC0863"/>
    <w:rsid w:val="00D26F07"/>
    <w:rsid w:val="00D61A7D"/>
    <w:rsid w:val="00D8014E"/>
    <w:rsid w:val="00DF2D08"/>
    <w:rsid w:val="00E0395C"/>
    <w:rsid w:val="00E1190B"/>
    <w:rsid w:val="00E11C6C"/>
    <w:rsid w:val="00E32CA5"/>
    <w:rsid w:val="00E40EF3"/>
    <w:rsid w:val="00E43169"/>
    <w:rsid w:val="00E52618"/>
    <w:rsid w:val="00E53EA6"/>
    <w:rsid w:val="00E6208F"/>
    <w:rsid w:val="00EB5060"/>
    <w:rsid w:val="00EC2B85"/>
    <w:rsid w:val="00ED1C86"/>
    <w:rsid w:val="00ED5078"/>
    <w:rsid w:val="00F052DD"/>
    <w:rsid w:val="00F07451"/>
    <w:rsid w:val="00F45805"/>
    <w:rsid w:val="00F55790"/>
    <w:rsid w:val="00F664A8"/>
    <w:rsid w:val="00FA2B21"/>
    <w:rsid w:val="00FB3820"/>
    <w:rsid w:val="00FC575B"/>
    <w:rsid w:val="00FD2DA9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F45AE9B"/>
  <w15:chartTrackingRefBased/>
  <w15:docId w15:val="{8E543FD8-1555-4007-B99D-12C8884D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11B2"/>
    <w:pPr>
      <w:ind w:left="720"/>
      <w:contextualSpacing/>
    </w:pPr>
  </w:style>
  <w:style w:type="table" w:styleId="Grilledutableau">
    <w:name w:val="Table Grid"/>
    <w:basedOn w:val="TableauNormal"/>
    <w:uiPriority w:val="39"/>
    <w:rsid w:val="004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F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026B"/>
  </w:style>
  <w:style w:type="paragraph" w:styleId="Pieddepage">
    <w:name w:val="footer"/>
    <w:basedOn w:val="Normal"/>
    <w:link w:val="PieddepageCar"/>
    <w:uiPriority w:val="99"/>
    <w:unhideWhenUsed/>
    <w:rsid w:val="00FF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026B"/>
  </w:style>
  <w:style w:type="table" w:customStyle="1" w:styleId="Grilledutableau1">
    <w:name w:val="Grille du tableau1"/>
    <w:basedOn w:val="TableauNormal"/>
    <w:next w:val="Grilledutableau"/>
    <w:uiPriority w:val="59"/>
    <w:rsid w:val="00661EB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0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8624D9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E40E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40EF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40EF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0E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0EF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AB79E-49D4-4E7F-9A65-C2D4766DB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5</Pages>
  <Words>1243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 GALLIET</dc:creator>
  <cp:keywords/>
  <dc:description/>
  <cp:lastModifiedBy>Aude VIOLTAT</cp:lastModifiedBy>
  <cp:revision>68</cp:revision>
  <cp:lastPrinted>2023-10-03T09:48:00Z</cp:lastPrinted>
  <dcterms:created xsi:type="dcterms:W3CDTF">2023-08-10T13:04:00Z</dcterms:created>
  <dcterms:modified xsi:type="dcterms:W3CDTF">2025-09-17T15:30:00Z</dcterms:modified>
</cp:coreProperties>
</file>